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81" w:rsidRDefault="00502F81" w:rsidP="00502F81">
      <w:pPr>
        <w:spacing w:line="600" w:lineRule="exact"/>
        <w:jc w:val="center"/>
        <w:rPr>
          <w:rFonts w:eastAsia="方正小标宋简体"/>
          <w:sz w:val="44"/>
          <w:szCs w:val="44"/>
        </w:rPr>
      </w:pPr>
      <w:proofErr w:type="gramStart"/>
      <w:r>
        <w:rPr>
          <w:rFonts w:eastAsia="方正小标宋简体" w:hint="eastAsia"/>
          <w:sz w:val="44"/>
          <w:szCs w:val="44"/>
        </w:rPr>
        <w:t>《</w:t>
      </w:r>
      <w:proofErr w:type="gramEnd"/>
      <w:r>
        <w:rPr>
          <w:rFonts w:eastAsia="方正小标宋简体" w:hint="eastAsia"/>
          <w:sz w:val="44"/>
          <w:szCs w:val="44"/>
        </w:rPr>
        <w:t>西咸新区关于加快旅游产业发展的奖补</w:t>
      </w:r>
    </w:p>
    <w:p w:rsidR="00502F81" w:rsidRDefault="00502F81" w:rsidP="00502F81">
      <w:pPr>
        <w:spacing w:line="600" w:lineRule="exact"/>
        <w:jc w:val="center"/>
        <w:rPr>
          <w:rFonts w:eastAsia="方正小标宋简体"/>
          <w:sz w:val="44"/>
          <w:szCs w:val="44"/>
        </w:rPr>
      </w:pPr>
      <w:r>
        <w:rPr>
          <w:rFonts w:eastAsia="方正小标宋简体" w:hint="eastAsia"/>
          <w:sz w:val="44"/>
          <w:szCs w:val="44"/>
        </w:rPr>
        <w:t>政策</w:t>
      </w:r>
      <w:proofErr w:type="gramStart"/>
      <w:r>
        <w:rPr>
          <w:rFonts w:eastAsia="方正小标宋简体" w:hint="eastAsia"/>
          <w:sz w:val="44"/>
          <w:szCs w:val="44"/>
        </w:rPr>
        <w:t>》能源金</w:t>
      </w:r>
      <w:proofErr w:type="gramEnd"/>
      <w:r>
        <w:rPr>
          <w:rFonts w:eastAsia="方正小标宋简体" w:hint="eastAsia"/>
          <w:sz w:val="44"/>
          <w:szCs w:val="44"/>
        </w:rPr>
        <w:t>贸区申报指南</w:t>
      </w:r>
    </w:p>
    <w:p w:rsidR="00502F81" w:rsidRDefault="00502F81" w:rsidP="00502F81">
      <w:pPr>
        <w:spacing w:line="600" w:lineRule="exact"/>
        <w:ind w:firstLineChars="200" w:firstLine="640"/>
        <w:rPr>
          <w:rFonts w:eastAsia="仿宋_GB2312"/>
          <w:sz w:val="32"/>
          <w:szCs w:val="32"/>
        </w:rPr>
      </w:pP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为加快西咸新区旅游产业发展，促进产业转型升级，助力打造全域旅游发展示范区，结合</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贸区实际，根据《西咸新区关于加快旅游产业发展的奖补政策》，特制定本项目申报指南。</w:t>
      </w:r>
    </w:p>
    <w:p w:rsidR="00502F81" w:rsidRDefault="00502F81" w:rsidP="00502F81">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一、申报范围</w:t>
      </w:r>
    </w:p>
    <w:p w:rsidR="00502F81" w:rsidRDefault="00502F81" w:rsidP="00502F81">
      <w:pPr>
        <w:spacing w:line="600" w:lineRule="exact"/>
        <w:ind w:firstLineChars="200" w:firstLine="640"/>
        <w:rPr>
          <w:rFonts w:ascii="仿宋_GB2312" w:eastAsia="仿宋_GB2312" w:hAnsi="仿宋" w:cs="方正仿宋_GBK"/>
          <w:color w:val="000000"/>
          <w:kern w:val="0"/>
          <w:sz w:val="32"/>
          <w:szCs w:val="32"/>
        </w:rPr>
      </w:pPr>
      <w:r>
        <w:rPr>
          <w:rFonts w:ascii="仿宋_GB2312" w:eastAsia="仿宋_GB2312" w:hAnsi="仿宋" w:cs="方正仿宋_GBK" w:hint="eastAsia"/>
          <w:color w:val="000000"/>
          <w:kern w:val="0"/>
          <w:sz w:val="32"/>
          <w:szCs w:val="32"/>
        </w:rPr>
        <w:t>1</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项目申报主体为符合相关政策文件，</w:t>
      </w:r>
      <w:r>
        <w:rPr>
          <w:rFonts w:ascii="仿宋_GB2312" w:eastAsia="仿宋_GB2312" w:hAnsi="仿宋" w:hint="eastAsia"/>
          <w:sz w:val="32"/>
          <w:szCs w:val="32"/>
        </w:rPr>
        <w:t>从事旅游生产服务，</w:t>
      </w:r>
      <w:proofErr w:type="gramStart"/>
      <w:r>
        <w:rPr>
          <w:rFonts w:ascii="仿宋_GB2312" w:eastAsia="仿宋_GB2312" w:hAnsi="仿宋" w:hint="eastAsia"/>
          <w:sz w:val="32"/>
          <w:szCs w:val="32"/>
        </w:rPr>
        <w:t>且工商</w:t>
      </w:r>
      <w:proofErr w:type="gramEnd"/>
      <w:r>
        <w:rPr>
          <w:rFonts w:ascii="仿宋_GB2312" w:eastAsia="仿宋_GB2312" w:hAnsi="仿宋" w:hint="eastAsia"/>
          <w:sz w:val="32"/>
          <w:szCs w:val="32"/>
        </w:rPr>
        <w:t>注册、税收和统计关系在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贸区范围内，具有独立法人资格的企业和单位。</w:t>
      </w:r>
      <w:r>
        <w:rPr>
          <w:rFonts w:ascii="仿宋_GB2312" w:eastAsia="仿宋_GB2312" w:hAnsi="仿宋" w:cs="方正仿宋_GBK" w:hint="eastAsia"/>
          <w:color w:val="000000"/>
          <w:kern w:val="0"/>
          <w:sz w:val="32"/>
          <w:szCs w:val="32"/>
        </w:rPr>
        <w:t>已享受</w:t>
      </w:r>
      <w:bookmarkStart w:id="0" w:name="_Hlk45957705"/>
      <w:proofErr w:type="gramStart"/>
      <w:r>
        <w:rPr>
          <w:rFonts w:ascii="微软雅黑" w:eastAsia="微软雅黑" w:hAnsi="微软雅黑" w:cs="方正仿宋_GBK" w:hint="eastAsia"/>
          <w:color w:val="000000"/>
          <w:kern w:val="0"/>
          <w:sz w:val="32"/>
          <w:szCs w:val="32"/>
        </w:rPr>
        <w:t>“</w:t>
      </w:r>
      <w:bookmarkEnd w:id="0"/>
      <w:r>
        <w:rPr>
          <w:rFonts w:ascii="仿宋_GB2312" w:eastAsia="仿宋_GB2312" w:hAnsi="仿宋" w:cs="方正仿宋_GBK" w:hint="eastAsia"/>
          <w:color w:val="000000"/>
          <w:kern w:val="0"/>
          <w:sz w:val="32"/>
          <w:szCs w:val="32"/>
        </w:rPr>
        <w:t>一</w:t>
      </w:r>
      <w:proofErr w:type="gramEnd"/>
      <w:r>
        <w:rPr>
          <w:rFonts w:ascii="仿宋_GB2312" w:eastAsia="仿宋_GB2312" w:hAnsi="仿宋" w:cs="方正仿宋_GBK" w:hint="eastAsia"/>
          <w:color w:val="000000"/>
          <w:kern w:val="0"/>
          <w:sz w:val="32"/>
          <w:szCs w:val="32"/>
        </w:rPr>
        <w:t>企</w:t>
      </w:r>
      <w:proofErr w:type="gramStart"/>
      <w:r>
        <w:rPr>
          <w:rFonts w:ascii="仿宋_GB2312" w:eastAsia="仿宋_GB2312" w:hAnsi="仿宋" w:cs="方正仿宋_GBK" w:hint="eastAsia"/>
          <w:color w:val="000000"/>
          <w:kern w:val="0"/>
          <w:sz w:val="32"/>
          <w:szCs w:val="32"/>
        </w:rPr>
        <w:t>一</w:t>
      </w:r>
      <w:proofErr w:type="gramEnd"/>
      <w:r>
        <w:rPr>
          <w:rFonts w:ascii="仿宋_GB2312" w:eastAsia="仿宋_GB2312" w:hAnsi="仿宋" w:cs="方正仿宋_GBK" w:hint="eastAsia"/>
          <w:color w:val="000000"/>
          <w:kern w:val="0"/>
          <w:sz w:val="32"/>
          <w:szCs w:val="32"/>
        </w:rPr>
        <w:t>策</w:t>
      </w:r>
      <w:proofErr w:type="gramStart"/>
      <w:r>
        <w:rPr>
          <w:rFonts w:ascii="微软雅黑" w:eastAsia="微软雅黑" w:hAnsi="微软雅黑" w:cs="方正仿宋_GBK" w:hint="eastAsia"/>
          <w:color w:val="000000"/>
          <w:kern w:val="0"/>
          <w:sz w:val="32"/>
          <w:szCs w:val="32"/>
        </w:rPr>
        <w:t>“</w:t>
      </w:r>
      <w:proofErr w:type="gramEnd"/>
      <w:r>
        <w:rPr>
          <w:rFonts w:ascii="仿宋_GB2312" w:eastAsia="仿宋_GB2312" w:hAnsi="仿宋" w:cs="方正仿宋_GBK" w:hint="eastAsia"/>
          <w:color w:val="000000"/>
          <w:kern w:val="0"/>
          <w:sz w:val="32"/>
          <w:szCs w:val="32"/>
        </w:rPr>
        <w:t>或</w:t>
      </w:r>
      <w:proofErr w:type="gramStart"/>
      <w:r>
        <w:rPr>
          <w:rFonts w:ascii="微软雅黑" w:eastAsia="微软雅黑" w:hAnsi="微软雅黑" w:cs="方正仿宋_GBK" w:hint="eastAsia"/>
          <w:color w:val="000000"/>
          <w:kern w:val="0"/>
          <w:sz w:val="32"/>
          <w:szCs w:val="32"/>
        </w:rPr>
        <w:t>“</w:t>
      </w:r>
      <w:proofErr w:type="gramEnd"/>
      <w:r>
        <w:rPr>
          <w:rFonts w:ascii="仿宋_GB2312" w:eastAsia="仿宋_GB2312" w:hAnsi="仿宋" w:cs="方正仿宋_GBK" w:hint="eastAsia"/>
          <w:color w:val="000000"/>
          <w:kern w:val="0"/>
          <w:sz w:val="32"/>
          <w:szCs w:val="32"/>
        </w:rPr>
        <w:t>一事一议</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的企业不享受此政策。本政策与西咸新区其他政策按照就高不重复的原则予以支持。本政策实施过程中，如遇上级部门新规定，则按照新规定执行。</w:t>
      </w:r>
    </w:p>
    <w:p w:rsidR="00502F81" w:rsidRDefault="00502F81" w:rsidP="00502F81">
      <w:pPr>
        <w:spacing w:line="600" w:lineRule="exact"/>
        <w:ind w:firstLineChars="200" w:firstLine="640"/>
        <w:rPr>
          <w:rFonts w:ascii="仿宋_GB2312" w:eastAsia="仿宋_GB2312" w:hAnsi="仿宋" w:cs="方正仿宋_GBK"/>
          <w:color w:val="000000"/>
          <w:kern w:val="0"/>
          <w:sz w:val="32"/>
          <w:szCs w:val="32"/>
        </w:rPr>
      </w:pPr>
      <w:r>
        <w:rPr>
          <w:rFonts w:ascii="仿宋_GB2312" w:eastAsia="仿宋_GB2312" w:hAnsi="仿宋" w:cs="方正仿宋_GBK" w:hint="eastAsia"/>
          <w:color w:val="000000"/>
          <w:kern w:val="0"/>
          <w:sz w:val="32"/>
          <w:szCs w:val="32"/>
        </w:rPr>
        <w:t>2</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企业信用良好，近三年内无不良信用记录。</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cs="方正仿宋_GBK" w:hint="eastAsia"/>
          <w:color w:val="000000"/>
          <w:kern w:val="0"/>
          <w:sz w:val="32"/>
          <w:szCs w:val="32"/>
        </w:rPr>
        <w:t>3</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企业积极落实安全生产</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环境保护主体责任</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近三年内无重大安全</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 xml:space="preserve">环保问题。 </w:t>
      </w:r>
    </w:p>
    <w:p w:rsidR="00502F81" w:rsidRDefault="00502F81" w:rsidP="00502F81">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二、申报条件</w:t>
      </w:r>
    </w:p>
    <w:p w:rsidR="00502F81" w:rsidRDefault="00502F81" w:rsidP="00502F81">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（一）旅游</w:t>
      </w:r>
      <w:r>
        <w:rPr>
          <w:rFonts w:ascii="楷体_GB2312" w:eastAsia="楷体_GB2312" w:hAnsi="仿宋" w:cs="方正仿宋_GBK" w:hint="eastAsia"/>
          <w:kern w:val="0"/>
          <w:sz w:val="32"/>
          <w:szCs w:val="32"/>
        </w:rPr>
        <w:t>项目及基础配套设施建设奖补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1、实际投资（不含土地投资和旅游房产投资）在1亿元以上且当年新开工的文化旅游类项目，计划期内完工运营后，按</w:t>
      </w:r>
      <w:r>
        <w:rPr>
          <w:rFonts w:ascii="仿宋_GB2312" w:eastAsia="仿宋_GB2312" w:hAnsi="仿宋" w:hint="eastAsia"/>
          <w:sz w:val="32"/>
          <w:szCs w:val="32"/>
        </w:rPr>
        <w:lastRenderedPageBreak/>
        <w:t>实际投资额的1.5%给予一次性奖励，最高不超过300万元。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2、在旅游景区新建市民游客服务中心、</w:t>
      </w:r>
      <w:proofErr w:type="gramStart"/>
      <w:r>
        <w:rPr>
          <w:rFonts w:ascii="仿宋_GB2312" w:eastAsia="仿宋_GB2312" w:hAnsi="仿宋" w:hint="eastAsia"/>
          <w:sz w:val="32"/>
          <w:szCs w:val="32"/>
        </w:rPr>
        <w:t>自驾游营地</w:t>
      </w:r>
      <w:proofErr w:type="gramEnd"/>
      <w:r>
        <w:rPr>
          <w:rFonts w:ascii="仿宋_GB2312" w:eastAsia="仿宋_GB2312" w:hAnsi="仿宋" w:hint="eastAsia"/>
          <w:sz w:val="32"/>
          <w:szCs w:val="32"/>
        </w:rPr>
        <w:t>、旅游交通类、新（改）建停车场、游步道和垃圾桶（箱）、标识系统等，按当年项目投资建设经费的10%给予奖励，最高不超过100万元。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对当年建设并通过验收的符合新建3A旅游厕所建设标准的，每厕位建筑面积不小于7平方米，按1.2万元/厕位进行补助；符合新建2A旅游厕所建设标准的，每厕位建筑面积不小于4.9平方米，按0.8万元/厕位进行补助，符合1A旅游厕所建设标准的，按照0.5万元/厕位进行补助。改扩建厕所统一按照上述标准减半执行。对年度完成第三卫生间建设的旅游厕所，验收合格后，给予3万元/座补贴。</w:t>
      </w:r>
    </w:p>
    <w:p w:rsidR="00502F81" w:rsidRDefault="00502F81" w:rsidP="00502F81">
      <w:pPr>
        <w:spacing w:line="600" w:lineRule="exact"/>
        <w:ind w:firstLineChars="200" w:firstLine="640"/>
        <w:rPr>
          <w:rFonts w:ascii="楷体_GB2312" w:eastAsia="楷体_GB2312" w:hAnsi="仿宋"/>
          <w:sz w:val="32"/>
          <w:szCs w:val="32"/>
        </w:rPr>
      </w:pPr>
      <w:r>
        <w:rPr>
          <w:rFonts w:ascii="楷体_GB2312" w:eastAsia="楷体_GB2312" w:hAnsi="仿宋" w:cs="方正仿宋_GBK" w:hint="eastAsia"/>
          <w:color w:val="000000"/>
          <w:kern w:val="0"/>
          <w:sz w:val="32"/>
          <w:szCs w:val="32"/>
        </w:rPr>
        <w:t>（二）</w:t>
      </w:r>
      <w:r>
        <w:rPr>
          <w:rFonts w:ascii="楷体_GB2312" w:eastAsia="楷体_GB2312" w:hAnsi="仿宋" w:cs="方正仿宋_GBK" w:hint="eastAsia"/>
          <w:kern w:val="0"/>
          <w:sz w:val="32"/>
          <w:szCs w:val="32"/>
        </w:rPr>
        <w:t>资质认定及获奖</w:t>
      </w:r>
      <w:proofErr w:type="gramStart"/>
      <w:r>
        <w:rPr>
          <w:rFonts w:ascii="楷体_GB2312" w:eastAsia="楷体_GB2312" w:hAnsi="仿宋" w:cs="方正仿宋_GBK" w:hint="eastAsia"/>
          <w:kern w:val="0"/>
          <w:sz w:val="32"/>
          <w:szCs w:val="32"/>
        </w:rPr>
        <w:t>奖</w:t>
      </w:r>
      <w:proofErr w:type="gramEnd"/>
      <w:r>
        <w:rPr>
          <w:rFonts w:ascii="楷体_GB2312" w:eastAsia="楷体_GB2312" w:hAnsi="仿宋" w:cs="方正仿宋_GBK" w:hint="eastAsia"/>
          <w:kern w:val="0"/>
          <w:sz w:val="32"/>
          <w:szCs w:val="32"/>
        </w:rPr>
        <w:t>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4、对获得国家级旅游度假区、国家5A级旅游景区等国家级旅游资源品牌，分别给予一次性奖励300万元；对获得省级旅游度假区、国家4A级旅游景区，分别给予一次性奖励100万元。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对新评定为五星级、四星级、三星级的酒店分别给予300万元、100万元、20万元的一次性奖励；对已评定星级的酒店，通过改造升级，评定升为五星级酒店、四星级酒店、三星级酒店，分别一次性奖励100万元、50万元、10万元。对新</w:t>
      </w:r>
      <w:r>
        <w:rPr>
          <w:rFonts w:ascii="仿宋_GB2312" w:eastAsia="仿宋_GB2312" w:hAnsi="仿宋" w:hint="eastAsia"/>
          <w:sz w:val="32"/>
          <w:szCs w:val="32"/>
        </w:rPr>
        <w:lastRenderedPageBreak/>
        <w:t>评为国家金叶级绿色饭店、银叶级绿色饭店的分别给予一次性奖励20万元、10万元。高品质特色酒店用地可按照评估地价的50%确定公开出让起始价（底价）</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6、对新获得国家级</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（金）、二（银）、三等（铜）奖的旅游商品企业，分别给予一次性奖励10万元、5万元、3万元；省级</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（金）、二（银）、三等（铜）奖的分别给予一次性奖励5万元、3万元、1万元。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7、对首次评定为国家级工业旅游示范基地、体育旅游示范基地、全国休闲农业与乡村旅游示范区（点）、</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学旅行示范基地、全国乡村</w:t>
      </w:r>
      <w:proofErr w:type="gramStart"/>
      <w:r>
        <w:rPr>
          <w:rFonts w:ascii="仿宋_GB2312" w:eastAsia="仿宋_GB2312" w:hAnsi="仿宋" w:hint="eastAsia"/>
          <w:sz w:val="32"/>
          <w:szCs w:val="32"/>
        </w:rPr>
        <w:t>旅游创客示范</w:t>
      </w:r>
      <w:proofErr w:type="gramEnd"/>
      <w:r>
        <w:rPr>
          <w:rFonts w:ascii="仿宋_GB2312" w:eastAsia="仿宋_GB2312" w:hAnsi="仿宋" w:hint="eastAsia"/>
          <w:sz w:val="32"/>
          <w:szCs w:val="32"/>
        </w:rPr>
        <w:t>基地及其它国家级称号的旅游企业（单位），给予最高30万元的一次性奖励。省级休闲农业与乡村旅游示范区（点）、</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学旅行示范基地、乡村旅游示范村、特色旅游名镇及其它省级称号的旅游企业（单位），给予最高10万元的一次性奖励。</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8、对首次评定为省级智慧旅游示范景区、示范酒店、示范旅行社，按照其投资总额的一定比例，分别给予不超过100万元、50万元、20万元的一次性奖励（已获得中、省智慧旅游项目资助的单位，不再重复奖励）。</w:t>
      </w:r>
    </w:p>
    <w:p w:rsidR="00502F81" w:rsidRDefault="00502F81" w:rsidP="00502F81">
      <w:pPr>
        <w:spacing w:line="600" w:lineRule="exact"/>
        <w:ind w:firstLineChars="200" w:firstLine="640"/>
        <w:rPr>
          <w:rFonts w:ascii="楷体_GB2312" w:eastAsia="楷体_GB2312" w:hAnsi="仿宋" w:cs="方正仿宋_GBK"/>
          <w:color w:val="FF0000"/>
          <w:kern w:val="0"/>
          <w:sz w:val="32"/>
          <w:szCs w:val="32"/>
        </w:rPr>
      </w:pPr>
      <w:r>
        <w:rPr>
          <w:rFonts w:ascii="楷体_GB2312" w:eastAsia="楷体_GB2312" w:hAnsi="仿宋" w:cs="方正仿宋_GBK" w:hint="eastAsia"/>
          <w:color w:val="000000"/>
          <w:kern w:val="0"/>
          <w:sz w:val="32"/>
          <w:szCs w:val="32"/>
        </w:rPr>
        <w:t>（三）</w:t>
      </w:r>
      <w:r>
        <w:rPr>
          <w:rFonts w:ascii="楷体_GB2312" w:eastAsia="楷体_GB2312" w:hAnsi="仿宋" w:cs="方正仿宋_GBK" w:hint="eastAsia"/>
          <w:kern w:val="0"/>
          <w:sz w:val="32"/>
          <w:szCs w:val="32"/>
        </w:rPr>
        <w:t>特色旅游活动奖补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9、对体现历史文化和民俗特色，并以游客为主要对象的定期（至少每周一次）演艺节目，演出时间达到半年以上的，经</w:t>
      </w:r>
      <w:proofErr w:type="gramStart"/>
      <w:r>
        <w:rPr>
          <w:rFonts w:ascii="仿宋_GB2312" w:eastAsia="仿宋_GB2312" w:hAnsi="仿宋" w:hint="eastAsia"/>
          <w:sz w:val="32"/>
          <w:szCs w:val="32"/>
        </w:rPr>
        <w:lastRenderedPageBreak/>
        <w:t>能源金</w:t>
      </w:r>
      <w:proofErr w:type="gramEnd"/>
      <w:r>
        <w:rPr>
          <w:rFonts w:ascii="仿宋_GB2312" w:eastAsia="仿宋_GB2312" w:hAnsi="仿宋" w:hint="eastAsia"/>
          <w:sz w:val="32"/>
          <w:szCs w:val="32"/>
        </w:rPr>
        <w:t>贸区认定，给予组织运营</w:t>
      </w:r>
      <w:proofErr w:type="gramStart"/>
      <w:r>
        <w:rPr>
          <w:rFonts w:ascii="仿宋_GB2312" w:eastAsia="仿宋_GB2312" w:hAnsi="仿宋" w:hint="eastAsia"/>
          <w:sz w:val="32"/>
          <w:szCs w:val="32"/>
        </w:rPr>
        <w:t>方最高</w:t>
      </w:r>
      <w:proofErr w:type="gramEnd"/>
      <w:r>
        <w:rPr>
          <w:rFonts w:ascii="仿宋_GB2312" w:eastAsia="仿宋_GB2312" w:hAnsi="仿宋" w:hint="eastAsia"/>
          <w:sz w:val="32"/>
          <w:szCs w:val="32"/>
        </w:rPr>
        <w:t>50万元的一次性奖励。</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10、经事前申报备案认可，举办的特色节</w:t>
      </w:r>
      <w:proofErr w:type="gramStart"/>
      <w:r>
        <w:rPr>
          <w:rFonts w:ascii="仿宋_GB2312" w:eastAsia="仿宋_GB2312" w:hAnsi="仿宋" w:hint="eastAsia"/>
          <w:sz w:val="32"/>
          <w:szCs w:val="32"/>
        </w:rPr>
        <w:t>事旅游</w:t>
      </w:r>
      <w:proofErr w:type="gramEnd"/>
      <w:r>
        <w:rPr>
          <w:rFonts w:ascii="仿宋_GB2312" w:eastAsia="仿宋_GB2312" w:hAnsi="仿宋" w:hint="eastAsia"/>
          <w:sz w:val="32"/>
          <w:szCs w:val="32"/>
        </w:rPr>
        <w:t>活动，</w:t>
      </w:r>
      <w:proofErr w:type="gramStart"/>
      <w:r>
        <w:rPr>
          <w:rFonts w:ascii="仿宋_GB2312" w:eastAsia="仿宋_GB2312" w:hAnsi="仿宋" w:hint="eastAsia"/>
          <w:sz w:val="32"/>
          <w:szCs w:val="32"/>
        </w:rPr>
        <w:t>按举办</w:t>
      </w:r>
      <w:proofErr w:type="gramEnd"/>
      <w:r>
        <w:rPr>
          <w:rFonts w:ascii="仿宋_GB2312" w:eastAsia="仿宋_GB2312" w:hAnsi="仿宋" w:hint="eastAsia"/>
          <w:sz w:val="32"/>
          <w:szCs w:val="32"/>
        </w:rPr>
        <w:t>的实际支出费用的30%给予扶持，每年每家企业扶持总额最高不超过30万元。</w:t>
      </w:r>
    </w:p>
    <w:p w:rsidR="00502F81" w:rsidRDefault="00502F81" w:rsidP="00502F81">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（四）</w:t>
      </w:r>
      <w:r>
        <w:rPr>
          <w:rFonts w:ascii="楷体_GB2312" w:eastAsia="楷体_GB2312" w:hAnsi="仿宋" w:cs="方正仿宋_GBK" w:hint="eastAsia"/>
          <w:kern w:val="0"/>
          <w:sz w:val="32"/>
          <w:szCs w:val="32"/>
        </w:rPr>
        <w:t>连锁酒店、特色住宿奖补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11、对在新区开设、管理的连锁酒店集团分店数量在5家（含）以上的，经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贸区相关部门认定，可申请最高不超过30万元一次性奖励。</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12、对新建成并投入使用达到一年以上、达到国家相关行业标准的文化主题旅游酒店、旅游民宿、客栈、庄园等，按照每间客房不超过5000元的标准（装修标准不低于1500元/平米），经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贸区认定，一次性给予补贴，最高不超过20万元。</w:t>
      </w:r>
    </w:p>
    <w:p w:rsidR="00502F81" w:rsidRDefault="00502F81" w:rsidP="00502F81">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（五）</w:t>
      </w:r>
      <w:r>
        <w:rPr>
          <w:rFonts w:ascii="楷体_GB2312" w:eastAsia="楷体_GB2312" w:hAnsi="仿宋" w:cs="方正仿宋_GBK" w:hint="eastAsia"/>
          <w:kern w:val="0"/>
          <w:sz w:val="32"/>
          <w:szCs w:val="32"/>
        </w:rPr>
        <w:t>旅行社奖补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贸区范围外的全国“百强”旅行社、境内外知名旅行社到西咸</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贸区设立分支机构（需为独立法人），经营满1年且接待境内外游客达到1万人次以上，经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贸区认定，一次性给予每家机构30万元补贴。</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14、对首次进入全国百强旅行社的</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贸区内旅行社，经认定，一次性奖励100万元。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15、对当年地方财政贡献100万元以上，且经营满一年、组织区外客源来新区每年达5000人次以上且无重大服务质量</w:t>
      </w:r>
      <w:r>
        <w:rPr>
          <w:rFonts w:ascii="仿宋_GB2312" w:eastAsia="仿宋_GB2312" w:hAnsi="仿宋" w:hint="eastAsia"/>
          <w:sz w:val="32"/>
          <w:szCs w:val="32"/>
        </w:rPr>
        <w:lastRenderedPageBreak/>
        <w:t>投诉的旅行社，经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贸区认定，按地方财政贡献的10%进行奖励，最高不超过300万元。</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16、对接待境内过夜游客且在新区范围内酒店住宿的超过2000人次/年（每晚计1人次，以此类推），或接待境内游客超过2000人次/年且每团在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贸区游览旅游景点超过2个的旅行社，经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贸区认定，按10元/人次奖励；对接待境外过夜游客且在新区范围内酒店住宿的超过200人次/年，或接待境外游客200人次/年且每团在</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贸区游览旅游景点超过2个的旅行社，经</w:t>
      </w:r>
      <w:proofErr w:type="gramStart"/>
      <w:r>
        <w:rPr>
          <w:rFonts w:ascii="仿宋_GB2312" w:eastAsia="仿宋_GB2312" w:hAnsi="仿宋" w:hint="eastAsia"/>
          <w:sz w:val="32"/>
          <w:szCs w:val="32"/>
        </w:rPr>
        <w:t>能源金</w:t>
      </w:r>
      <w:proofErr w:type="gramEnd"/>
      <w:r>
        <w:rPr>
          <w:rFonts w:ascii="仿宋_GB2312" w:eastAsia="仿宋_GB2312" w:hAnsi="仿宋" w:hint="eastAsia"/>
          <w:sz w:val="32"/>
          <w:szCs w:val="32"/>
        </w:rPr>
        <w:t>贸区认定，按50元/人次奖励。单家旅行社年度最高奖励不超过20万元。</w:t>
      </w:r>
    </w:p>
    <w:p w:rsidR="00502F81" w:rsidRDefault="00502F81" w:rsidP="00502F81">
      <w:pPr>
        <w:spacing w:line="600" w:lineRule="exact"/>
        <w:ind w:firstLineChars="200" w:firstLine="640"/>
        <w:rPr>
          <w:rFonts w:ascii="楷体_GB2312" w:eastAsia="楷体_GB2312" w:hAnsi="仿宋" w:cs="方正仿宋_GBK"/>
          <w:color w:val="000000"/>
          <w:kern w:val="0"/>
          <w:sz w:val="32"/>
          <w:szCs w:val="32"/>
        </w:rPr>
      </w:pPr>
      <w:r>
        <w:rPr>
          <w:rFonts w:ascii="楷体_GB2312" w:eastAsia="楷体_GB2312" w:hAnsi="仿宋" w:cs="方正仿宋_GBK" w:hint="eastAsia"/>
          <w:color w:val="000000"/>
          <w:kern w:val="0"/>
          <w:sz w:val="32"/>
          <w:szCs w:val="32"/>
        </w:rPr>
        <w:t>（六）投资运营</w:t>
      </w:r>
      <w:r>
        <w:rPr>
          <w:rFonts w:ascii="楷体_GB2312" w:eastAsia="楷体_GB2312" w:hAnsi="仿宋" w:cs="方正仿宋_GBK" w:hint="eastAsia"/>
          <w:kern w:val="0"/>
          <w:sz w:val="32"/>
          <w:szCs w:val="32"/>
        </w:rPr>
        <w:t>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17、对新区旅游整体形象、旅游品牌及产品推广等方面做出突出贡献的，或在旅游营销方面形成经典案例引起社会广泛关注的创新营销案例，每个案例给予最高20万元的一次性奖励。</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18、对获准投资经营智慧旅游公共服务信息平台的企业，根据投资运营情况，经有关部门认定，给予不超过50万元的运营补贴。对企业开发的具有广泛推广价值的旅游信息化智能产品，经认定后给予不超过50万元的一次性奖励。</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19、鼓励企业整体打造特色鲜明、业态丰富、文化主题突出的特色街区，年度集中收银营业额达到1000万元以上的，并经认定后，按营业额的5%予以奖励，年度奖励最高不超过500</w:t>
      </w:r>
      <w:r>
        <w:rPr>
          <w:rFonts w:ascii="仿宋_GB2312" w:eastAsia="仿宋_GB2312" w:hAnsi="仿宋" w:hint="eastAsia"/>
          <w:sz w:val="32"/>
          <w:szCs w:val="32"/>
        </w:rPr>
        <w:lastRenderedPageBreak/>
        <w:t>万元。</w:t>
      </w:r>
    </w:p>
    <w:p w:rsidR="00502F81" w:rsidRDefault="00502F81" w:rsidP="00502F81">
      <w:pPr>
        <w:spacing w:line="600" w:lineRule="exact"/>
        <w:ind w:firstLineChars="200" w:firstLine="640"/>
        <w:rPr>
          <w:rFonts w:ascii="楷体_GB2312" w:eastAsia="楷体_GB2312" w:hAnsi="仿宋" w:cs="方正仿宋_GBK"/>
          <w:color w:val="FF0000"/>
          <w:kern w:val="0"/>
          <w:sz w:val="32"/>
          <w:szCs w:val="32"/>
        </w:rPr>
      </w:pPr>
      <w:r>
        <w:rPr>
          <w:rFonts w:ascii="楷体_GB2312" w:eastAsia="楷体_GB2312" w:hAnsi="仿宋" w:cs="方正仿宋_GBK" w:hint="eastAsia"/>
          <w:color w:val="000000"/>
          <w:kern w:val="0"/>
          <w:sz w:val="32"/>
          <w:szCs w:val="32"/>
        </w:rPr>
        <w:t>（七）</w:t>
      </w:r>
      <w:r>
        <w:rPr>
          <w:rFonts w:ascii="楷体_GB2312" w:eastAsia="楷体_GB2312" w:hAnsi="仿宋" w:cs="方正仿宋_GBK" w:hint="eastAsia"/>
          <w:kern w:val="0"/>
          <w:sz w:val="32"/>
          <w:szCs w:val="32"/>
        </w:rPr>
        <w:t>旅游新业</w:t>
      </w:r>
      <w:proofErr w:type="gramStart"/>
      <w:r>
        <w:rPr>
          <w:rFonts w:ascii="楷体_GB2312" w:eastAsia="楷体_GB2312" w:hAnsi="仿宋" w:cs="方正仿宋_GBK" w:hint="eastAsia"/>
          <w:kern w:val="0"/>
          <w:sz w:val="32"/>
          <w:szCs w:val="32"/>
        </w:rPr>
        <w:t>态项目</w:t>
      </w:r>
      <w:proofErr w:type="gramEnd"/>
      <w:r>
        <w:rPr>
          <w:rFonts w:ascii="楷体_GB2312" w:eastAsia="楷体_GB2312" w:hAnsi="仿宋" w:cs="方正仿宋_GBK" w:hint="eastAsia"/>
          <w:kern w:val="0"/>
          <w:sz w:val="32"/>
          <w:szCs w:val="32"/>
        </w:rPr>
        <w:t>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对纳入新区相关部门旅游工作计划，充实旅游产品供给，培育的旅游+工业、旅游+农业、旅游+会展、旅游+科技、旅游+电商、旅游+商贸、旅游+教育、旅游+体育和低空旅游、水上旅游等旅游新业态，建成并由相关部门认定后的给予最高30万元补贴。</w:t>
      </w:r>
    </w:p>
    <w:p w:rsidR="00502F81" w:rsidRDefault="00502F81" w:rsidP="00502F81">
      <w:pPr>
        <w:spacing w:line="600" w:lineRule="exact"/>
        <w:ind w:firstLineChars="200" w:firstLine="640"/>
        <w:rPr>
          <w:rFonts w:ascii="楷体_GB2312" w:eastAsia="楷体_GB2312" w:hAnsi="仿宋" w:cs="方正仿宋_GBK"/>
          <w:color w:val="FF0000"/>
          <w:kern w:val="0"/>
          <w:sz w:val="32"/>
          <w:szCs w:val="32"/>
        </w:rPr>
      </w:pPr>
      <w:r>
        <w:rPr>
          <w:rFonts w:ascii="楷体_GB2312" w:eastAsia="楷体_GB2312" w:hAnsi="仿宋" w:cs="方正仿宋_GBK" w:hint="eastAsia"/>
          <w:color w:val="000000"/>
          <w:kern w:val="0"/>
          <w:sz w:val="32"/>
          <w:szCs w:val="32"/>
        </w:rPr>
        <w:t>（八）特色旅游商</w:t>
      </w:r>
      <w:r>
        <w:rPr>
          <w:rFonts w:ascii="楷体_GB2312" w:eastAsia="楷体_GB2312" w:hAnsi="仿宋" w:cs="方正仿宋_GBK" w:hint="eastAsia"/>
          <w:kern w:val="0"/>
          <w:sz w:val="32"/>
          <w:szCs w:val="32"/>
        </w:rPr>
        <w:t>品奖补</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21、经认定为传播西</w:t>
      </w:r>
      <w:proofErr w:type="gramStart"/>
      <w:r>
        <w:rPr>
          <w:rFonts w:ascii="仿宋_GB2312" w:eastAsia="仿宋_GB2312" w:hAnsi="仿宋" w:hint="eastAsia"/>
          <w:sz w:val="32"/>
          <w:szCs w:val="32"/>
        </w:rPr>
        <w:t>咸旅游</w:t>
      </w:r>
      <w:proofErr w:type="gramEnd"/>
      <w:r>
        <w:rPr>
          <w:rFonts w:ascii="仿宋_GB2312" w:eastAsia="仿宋_GB2312" w:hAnsi="仿宋" w:hint="eastAsia"/>
          <w:sz w:val="32"/>
          <w:szCs w:val="32"/>
        </w:rPr>
        <w:t>形象特色的单项商品，年销售金额首次实现500万元（含）的，奖励20万元；年销售金额首次实现1000万元（含）以上的，奖励50万元。</w:t>
      </w:r>
    </w:p>
    <w:p w:rsidR="00502F81" w:rsidRDefault="00502F81" w:rsidP="00502F81">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三、申报材料</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1、《西咸新区加快旅游产业发展奖补类项目申请书》；</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2、企业发展报告（见附录）；</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3、营业执照、税务登记证、组织机构代码证复印件（或三证合一的营业执照）；</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4、由税务部门开具的上年度纳税证明复印件（加盖公章）；</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5、上一年度财务审计报告复印件（含资产负债表、损益表、现金流量表，需提供原件进行验证）；</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6、需提供合同书、发票、认定文件等相关批复证明材料；</w:t>
      </w:r>
    </w:p>
    <w:p w:rsidR="00502F81" w:rsidRDefault="00502F81" w:rsidP="00502F81">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7、如涉及基本建设程序，需提供项目的核准（备案）的批</w:t>
      </w:r>
      <w:r>
        <w:rPr>
          <w:rFonts w:ascii="仿宋_GB2312" w:eastAsia="仿宋_GB2312" w:hAnsi="仿宋" w:hint="eastAsia"/>
          <w:sz w:val="32"/>
          <w:szCs w:val="32"/>
        </w:rPr>
        <w:lastRenderedPageBreak/>
        <w:t>准文件及规划土地、环保、公安消防等相关部门的批复意见。旅游活动项目需提供活动方案、第三</w:t>
      </w:r>
      <w:proofErr w:type="gramStart"/>
      <w:r>
        <w:rPr>
          <w:rFonts w:ascii="仿宋_GB2312" w:eastAsia="仿宋_GB2312" w:hAnsi="仿宋" w:hint="eastAsia"/>
          <w:sz w:val="32"/>
          <w:szCs w:val="32"/>
        </w:rPr>
        <w:t>方专业</w:t>
      </w:r>
      <w:proofErr w:type="gramEnd"/>
      <w:r>
        <w:rPr>
          <w:rFonts w:ascii="仿宋_GB2312" w:eastAsia="仿宋_GB2312" w:hAnsi="仿宋" w:hint="eastAsia"/>
          <w:sz w:val="32"/>
          <w:szCs w:val="32"/>
        </w:rPr>
        <w:t>机构编制的项目专项审计报告。</w:t>
      </w:r>
    </w:p>
    <w:p w:rsidR="00502F81" w:rsidRDefault="00502F81" w:rsidP="00502F8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9</w:t>
      </w:r>
      <w:r>
        <w:rPr>
          <w:rFonts w:ascii="仿宋_GB2312" w:eastAsia="仿宋_GB2312" w:hAnsi="仿宋" w:hint="eastAsia"/>
          <w:sz w:val="32"/>
          <w:szCs w:val="32"/>
        </w:rPr>
        <w:t>.如涉及资质认定、获奖等</w:t>
      </w:r>
      <w:proofErr w:type="gramStart"/>
      <w:r>
        <w:rPr>
          <w:rFonts w:ascii="仿宋_GB2312" w:eastAsia="仿宋_GB2312" w:hAnsi="仿宋" w:hint="eastAsia"/>
          <w:sz w:val="32"/>
          <w:szCs w:val="32"/>
        </w:rPr>
        <w:t>奖补项目</w:t>
      </w:r>
      <w:proofErr w:type="gramEnd"/>
      <w:r>
        <w:rPr>
          <w:rFonts w:ascii="仿宋_GB2312" w:eastAsia="仿宋_GB2312" w:hAnsi="仿宋" w:hint="eastAsia"/>
          <w:sz w:val="32"/>
          <w:szCs w:val="32"/>
        </w:rPr>
        <w:t>申报，需提供相关文件、评定公告、认定公示、资质证明等资料。</w:t>
      </w:r>
    </w:p>
    <w:p w:rsidR="00502F81" w:rsidRDefault="00502F81" w:rsidP="00502F81">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0</w:t>
      </w:r>
      <w:r>
        <w:rPr>
          <w:rFonts w:ascii="仿宋_GB2312" w:eastAsia="仿宋_GB2312" w:hAnsi="仿宋" w:hint="eastAsia"/>
          <w:sz w:val="32"/>
          <w:szCs w:val="32"/>
        </w:rPr>
        <w:t>.如涉及旅游</w:t>
      </w:r>
      <w:proofErr w:type="gramStart"/>
      <w:r>
        <w:rPr>
          <w:rFonts w:ascii="仿宋_GB2312" w:eastAsia="仿宋_GB2312" w:hAnsi="仿宋" w:hint="eastAsia"/>
          <w:sz w:val="32"/>
          <w:szCs w:val="32"/>
        </w:rPr>
        <w:t>厕所奖补</w:t>
      </w:r>
      <w:proofErr w:type="gramEnd"/>
      <w:r>
        <w:rPr>
          <w:rFonts w:ascii="仿宋_GB2312" w:eastAsia="仿宋_GB2312" w:hAnsi="仿宋" w:hint="eastAsia"/>
          <w:sz w:val="32"/>
          <w:szCs w:val="32"/>
        </w:rPr>
        <w:t>资金申报，按照《陕西省文化和旅游厅旅游“厕所革命”工作指南》要求提供。</w:t>
      </w:r>
    </w:p>
    <w:p w:rsidR="00502F81" w:rsidRDefault="00502F81" w:rsidP="00502F81">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其他相关资料。</w:t>
      </w:r>
    </w:p>
    <w:p w:rsidR="00502F81" w:rsidRDefault="00502F81" w:rsidP="00502F81">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四、申报流程</w:t>
      </w:r>
    </w:p>
    <w:p w:rsidR="00502F81" w:rsidRDefault="00502F81" w:rsidP="00502F81">
      <w:pPr>
        <w:spacing w:line="600" w:lineRule="exact"/>
        <w:ind w:firstLineChars="131" w:firstLine="419"/>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日-</w:t>
      </w:r>
      <w:r>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Pr>
          <w:rFonts w:ascii="仿宋_GB2312" w:eastAsia="仿宋_GB2312" w:hAnsi="仿宋" w:hint="eastAsia"/>
          <w:color w:val="000000" w:themeColor="text1"/>
          <w:sz w:val="32"/>
          <w:szCs w:val="32"/>
        </w:rPr>
        <w:t>13</w:t>
      </w:r>
      <w:r>
        <w:rPr>
          <w:rFonts w:ascii="仿宋_GB2312" w:eastAsia="仿宋_GB2312" w:hAnsi="仿宋" w:hint="eastAsia"/>
          <w:color w:val="000000" w:themeColor="text1"/>
          <w:sz w:val="32"/>
          <w:szCs w:val="32"/>
        </w:rPr>
        <w:t>日，由企业填报申请表连同申请材料一式六份报送至西咸新区丝路经济带能源金融贸易区管理办公室招商及产业发展部。</w:t>
      </w:r>
    </w:p>
    <w:p w:rsidR="00502F81" w:rsidRDefault="00502F81" w:rsidP="00502F81">
      <w:pPr>
        <w:pStyle w:val="a3"/>
        <w:shd w:val="clear" w:color="auto" w:fill="FFFFFF"/>
        <w:spacing w:before="0" w:beforeAutospacing="0" w:after="0" w:afterAutospacing="0" w:line="640" w:lineRule="exact"/>
        <w:ind w:firstLine="482"/>
        <w:jc w:val="both"/>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2.</w:t>
      </w:r>
      <w:r>
        <w:rPr>
          <w:rFonts w:ascii="仿宋_GB2312" w:eastAsia="仿宋_GB2312" w:hAnsi="仿宋" w:hint="eastAsia"/>
          <w:color w:val="000000" w:themeColor="text1"/>
          <w:sz w:val="32"/>
          <w:szCs w:val="32"/>
        </w:rPr>
        <w:t>西咸新区丝路经济带能源金融贸易区管理办公室招商及产业发展部</w:t>
      </w:r>
      <w:r>
        <w:rPr>
          <w:rFonts w:ascii="仿宋_GB2312" w:eastAsia="仿宋_GB2312" w:hAnsi="微软雅黑" w:hint="eastAsia"/>
          <w:color w:val="000000" w:themeColor="text1"/>
          <w:sz w:val="32"/>
          <w:szCs w:val="32"/>
        </w:rPr>
        <w:t>联合相关部门，对申报资料进行初审，报新区审定。</w:t>
      </w:r>
    </w:p>
    <w:p w:rsidR="00502F81" w:rsidRDefault="00502F81" w:rsidP="00502F81">
      <w:pPr>
        <w:jc w:val="center"/>
        <w:rPr>
          <w:rFonts w:ascii="方正小标宋简体" w:eastAsia="方正小标宋简体" w:hAnsi="方正小标宋简体" w:cs="方正小标宋简体"/>
          <w:color w:val="000000" w:themeColor="text1"/>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西咸新区加快旅游产业发展</w:t>
      </w:r>
      <w:proofErr w:type="gramStart"/>
      <w:r>
        <w:rPr>
          <w:rFonts w:ascii="方正小标宋简体" w:eastAsia="方正小标宋简体" w:hAnsi="方正小标宋简体" w:cs="方正小标宋简体" w:hint="eastAsia"/>
          <w:color w:val="000000"/>
          <w:kern w:val="0"/>
          <w:sz w:val="44"/>
          <w:szCs w:val="44"/>
          <w:shd w:val="clear" w:color="auto" w:fill="FFFFFF"/>
        </w:rPr>
        <w:t>奖补类</w:t>
      </w:r>
      <w:proofErr w:type="gramEnd"/>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项目申请表</w:t>
      </w: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rPr>
          <w:rFonts w:ascii="方正小标宋简体" w:eastAsia="方正小标宋简体" w:hAnsi="方正小标宋简体" w:cs="方正小标宋简体"/>
          <w:color w:val="000000"/>
          <w:kern w:val="0"/>
          <w:sz w:val="44"/>
          <w:szCs w:val="44"/>
          <w:shd w:val="clear" w:color="auto" w:fill="FFFFFF"/>
        </w:rPr>
      </w:pPr>
    </w:p>
    <w:p w:rsidR="00502F81" w:rsidRDefault="00502F81" w:rsidP="00502F81">
      <w:pPr>
        <w:jc w:val="center"/>
        <w:rPr>
          <w:rFonts w:ascii="方正小标宋简体" w:eastAsia="方正小标宋简体" w:hAnsi="方正小标宋简体" w:cs="方正小标宋简体"/>
          <w:color w:val="000000"/>
          <w:kern w:val="0"/>
          <w:sz w:val="44"/>
          <w:szCs w:val="44"/>
          <w:shd w:val="clear" w:color="auto" w:fill="FFFFFF"/>
        </w:rPr>
      </w:pPr>
    </w:p>
    <w:tbl>
      <w:tblPr>
        <w:tblW w:w="9120" w:type="dxa"/>
        <w:tblInd w:w="-329" w:type="dxa"/>
        <w:tblLayout w:type="fixed"/>
        <w:tblLook w:val="04A0"/>
      </w:tblPr>
      <w:tblGrid>
        <w:gridCol w:w="2887"/>
        <w:gridCol w:w="2672"/>
        <w:gridCol w:w="1026"/>
        <w:gridCol w:w="2535"/>
      </w:tblGrid>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申请条款：</w:t>
            </w:r>
          </w:p>
        </w:tc>
        <w:tc>
          <w:tcPr>
            <w:tcW w:w="6233" w:type="dxa"/>
            <w:gridSpan w:val="3"/>
            <w:shd w:val="clear" w:color="000000" w:fill="FFFFFF"/>
            <w:vAlign w:val="center"/>
          </w:tcPr>
          <w:p w:rsidR="00502F81" w:rsidRDefault="00502F81" w:rsidP="008B71D3">
            <w:pPr>
              <w:widowControl/>
              <w:jc w:val="left"/>
              <w:rPr>
                <w:rFonts w:ascii="宋体" w:hAnsi="宋体"/>
                <w:color w:val="000000"/>
                <w:kern w:val="0"/>
                <w:sz w:val="28"/>
                <w:szCs w:val="28"/>
                <w:u w:val="single"/>
              </w:rPr>
            </w:pPr>
          </w:p>
        </w:tc>
      </w:tr>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申请单位（公章）：</w:t>
            </w:r>
          </w:p>
        </w:tc>
        <w:tc>
          <w:tcPr>
            <w:tcW w:w="6233" w:type="dxa"/>
            <w:gridSpan w:val="3"/>
            <w:shd w:val="clear" w:color="000000" w:fill="FFFFFF"/>
            <w:vAlign w:val="center"/>
          </w:tcPr>
          <w:p w:rsidR="00502F81" w:rsidRDefault="00502F81" w:rsidP="008B71D3">
            <w:pPr>
              <w:widowControl/>
              <w:jc w:val="left"/>
              <w:rPr>
                <w:color w:val="000000"/>
                <w:kern w:val="0"/>
                <w:sz w:val="28"/>
                <w:szCs w:val="28"/>
                <w:u w:val="single"/>
              </w:rPr>
            </w:pPr>
          </w:p>
        </w:tc>
      </w:tr>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项目负责人：</w:t>
            </w:r>
          </w:p>
        </w:tc>
        <w:tc>
          <w:tcPr>
            <w:tcW w:w="2672" w:type="dxa"/>
            <w:shd w:val="clear" w:color="000000" w:fill="FFFFFF"/>
            <w:vAlign w:val="center"/>
          </w:tcPr>
          <w:p w:rsidR="00502F81" w:rsidRDefault="00502F81" w:rsidP="008B71D3">
            <w:pPr>
              <w:widowControl/>
              <w:jc w:val="left"/>
              <w:rPr>
                <w:rFonts w:ascii="宋体" w:hAnsi="宋体"/>
                <w:color w:val="000000"/>
                <w:kern w:val="0"/>
                <w:sz w:val="28"/>
                <w:szCs w:val="28"/>
                <w:u w:val="single"/>
              </w:rPr>
            </w:pPr>
            <w:r>
              <w:rPr>
                <w:rFonts w:ascii="宋体" w:hAnsi="宋体" w:hint="eastAsia"/>
                <w:color w:val="000000"/>
                <w:kern w:val="0"/>
                <w:sz w:val="28"/>
                <w:szCs w:val="28"/>
                <w:u w:val="single"/>
              </w:rPr>
              <w:t xml:space="preserve">　</w:t>
            </w:r>
          </w:p>
        </w:tc>
        <w:tc>
          <w:tcPr>
            <w:tcW w:w="1026" w:type="dxa"/>
            <w:shd w:val="clear" w:color="000000" w:fill="FFFFFF"/>
            <w:vAlign w:val="center"/>
          </w:tcPr>
          <w:p w:rsidR="00502F81" w:rsidRDefault="00502F81" w:rsidP="008B71D3">
            <w:pPr>
              <w:widowControl/>
              <w:jc w:val="left"/>
              <w:rPr>
                <w:rFonts w:ascii="宋体" w:hAnsi="宋体"/>
                <w:color w:val="000000"/>
                <w:kern w:val="0"/>
                <w:sz w:val="28"/>
                <w:szCs w:val="28"/>
                <w:u w:val="single"/>
              </w:rPr>
            </w:pPr>
            <w:r>
              <w:rPr>
                <w:rFonts w:ascii="宋体" w:hAnsi="宋体" w:hint="eastAsia"/>
                <w:color w:val="000000"/>
                <w:kern w:val="0"/>
                <w:sz w:val="28"/>
                <w:szCs w:val="28"/>
              </w:rPr>
              <w:t>手机：</w:t>
            </w:r>
          </w:p>
        </w:tc>
        <w:tc>
          <w:tcPr>
            <w:tcW w:w="2535" w:type="dxa"/>
            <w:shd w:val="clear" w:color="000000" w:fill="FFFFFF"/>
            <w:vAlign w:val="center"/>
          </w:tcPr>
          <w:p w:rsidR="00502F81" w:rsidRDefault="00502F81" w:rsidP="008B71D3">
            <w:pPr>
              <w:widowControl/>
              <w:jc w:val="left"/>
              <w:rPr>
                <w:rFonts w:ascii="宋体" w:hAnsi="宋体"/>
                <w:color w:val="000000"/>
                <w:kern w:val="0"/>
                <w:sz w:val="28"/>
                <w:szCs w:val="28"/>
                <w:u w:val="single"/>
              </w:rPr>
            </w:pPr>
          </w:p>
        </w:tc>
      </w:tr>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项目联系人：</w:t>
            </w:r>
          </w:p>
        </w:tc>
        <w:tc>
          <w:tcPr>
            <w:tcW w:w="2672" w:type="dxa"/>
            <w:shd w:val="clear" w:color="000000" w:fill="FFFFFF"/>
            <w:vAlign w:val="center"/>
          </w:tcPr>
          <w:p w:rsidR="00502F81" w:rsidRDefault="00502F81" w:rsidP="008B71D3">
            <w:pPr>
              <w:widowControl/>
              <w:jc w:val="left"/>
              <w:rPr>
                <w:rFonts w:ascii="宋体" w:hAnsi="宋体"/>
                <w:color w:val="000000"/>
                <w:kern w:val="0"/>
                <w:sz w:val="28"/>
                <w:szCs w:val="28"/>
                <w:u w:val="single"/>
              </w:rPr>
            </w:pPr>
          </w:p>
        </w:tc>
        <w:tc>
          <w:tcPr>
            <w:tcW w:w="1026" w:type="dxa"/>
            <w:shd w:val="clear" w:color="000000" w:fill="FFFFFF"/>
            <w:vAlign w:val="center"/>
          </w:tcPr>
          <w:p w:rsidR="00502F81" w:rsidRDefault="00502F81" w:rsidP="008B71D3">
            <w:pPr>
              <w:widowControl/>
              <w:jc w:val="left"/>
              <w:rPr>
                <w:rFonts w:ascii="宋体" w:hAnsi="宋体"/>
                <w:color w:val="000000"/>
                <w:kern w:val="0"/>
                <w:sz w:val="28"/>
                <w:szCs w:val="28"/>
              </w:rPr>
            </w:pPr>
            <w:r>
              <w:rPr>
                <w:rFonts w:ascii="宋体" w:hAnsi="宋体" w:hint="eastAsia"/>
                <w:color w:val="000000"/>
                <w:kern w:val="0"/>
                <w:sz w:val="28"/>
                <w:szCs w:val="28"/>
              </w:rPr>
              <w:t>手机：</w:t>
            </w:r>
          </w:p>
        </w:tc>
        <w:tc>
          <w:tcPr>
            <w:tcW w:w="2535" w:type="dxa"/>
            <w:shd w:val="clear" w:color="000000" w:fill="FFFFFF"/>
            <w:vAlign w:val="center"/>
          </w:tcPr>
          <w:p w:rsidR="00502F81" w:rsidRDefault="00502F81" w:rsidP="008B71D3">
            <w:pPr>
              <w:widowControl/>
              <w:jc w:val="left"/>
              <w:rPr>
                <w:rFonts w:ascii="宋体" w:hAnsi="宋体"/>
                <w:color w:val="000000"/>
                <w:kern w:val="0"/>
                <w:sz w:val="28"/>
                <w:szCs w:val="28"/>
                <w:u w:val="single"/>
              </w:rPr>
            </w:pPr>
          </w:p>
        </w:tc>
      </w:tr>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归口部门：</w:t>
            </w:r>
          </w:p>
        </w:tc>
        <w:tc>
          <w:tcPr>
            <w:tcW w:w="6233" w:type="dxa"/>
            <w:gridSpan w:val="3"/>
            <w:shd w:val="clear" w:color="000000" w:fill="FFFFFF"/>
            <w:vAlign w:val="center"/>
          </w:tcPr>
          <w:p w:rsidR="00502F81" w:rsidRDefault="00502F81" w:rsidP="008B71D3">
            <w:pPr>
              <w:widowControl/>
              <w:jc w:val="left"/>
              <w:rPr>
                <w:color w:val="000000"/>
                <w:kern w:val="0"/>
                <w:sz w:val="28"/>
                <w:szCs w:val="28"/>
                <w:u w:val="single"/>
              </w:rPr>
            </w:pPr>
          </w:p>
        </w:tc>
      </w:tr>
      <w:tr w:rsidR="00502F81" w:rsidTr="008B71D3">
        <w:trPr>
          <w:trHeight w:val="624"/>
        </w:trPr>
        <w:tc>
          <w:tcPr>
            <w:tcW w:w="2887" w:type="dxa"/>
            <w:shd w:val="clear" w:color="000000" w:fill="FFFFFF"/>
            <w:vAlign w:val="center"/>
          </w:tcPr>
          <w:p w:rsidR="00502F81" w:rsidRDefault="00502F81" w:rsidP="008B71D3">
            <w:pPr>
              <w:widowControl/>
              <w:jc w:val="distribute"/>
              <w:rPr>
                <w:rFonts w:ascii="宋体" w:hAnsi="宋体"/>
                <w:color w:val="000000"/>
                <w:kern w:val="0"/>
                <w:sz w:val="28"/>
                <w:szCs w:val="28"/>
              </w:rPr>
            </w:pPr>
            <w:r>
              <w:rPr>
                <w:rFonts w:ascii="宋体" w:hAnsi="宋体" w:hint="eastAsia"/>
                <w:color w:val="000000"/>
                <w:kern w:val="0"/>
                <w:sz w:val="28"/>
                <w:szCs w:val="28"/>
              </w:rPr>
              <w:t>填报时间：</w:t>
            </w:r>
          </w:p>
        </w:tc>
        <w:tc>
          <w:tcPr>
            <w:tcW w:w="6233" w:type="dxa"/>
            <w:gridSpan w:val="3"/>
            <w:shd w:val="clear" w:color="000000" w:fill="FFFFFF"/>
            <w:vAlign w:val="center"/>
          </w:tcPr>
          <w:p w:rsidR="00502F81" w:rsidRDefault="00502F81" w:rsidP="008B71D3">
            <w:pPr>
              <w:widowControl/>
              <w:jc w:val="left"/>
              <w:rPr>
                <w:color w:val="000000"/>
                <w:kern w:val="0"/>
                <w:sz w:val="28"/>
                <w:szCs w:val="28"/>
                <w:u w:val="single"/>
              </w:rPr>
            </w:pPr>
          </w:p>
        </w:tc>
      </w:tr>
    </w:tbl>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spacing w:line="560" w:lineRule="exact"/>
        <w:jc w:val="center"/>
        <w:rPr>
          <w:rFonts w:ascii="方正小标宋简体" w:eastAsia="方正小标宋简体"/>
          <w:sz w:val="32"/>
          <w:szCs w:val="32"/>
        </w:rPr>
      </w:pPr>
    </w:p>
    <w:p w:rsidR="00502F81" w:rsidRDefault="00502F81" w:rsidP="00502F81">
      <w:pPr>
        <w:spacing w:line="560" w:lineRule="exact"/>
        <w:jc w:val="center"/>
        <w:rPr>
          <w:rFonts w:ascii="方正小标宋简体" w:eastAsia="方正小标宋简体"/>
          <w:sz w:val="32"/>
          <w:szCs w:val="32"/>
        </w:rPr>
      </w:pPr>
      <w:r>
        <w:rPr>
          <w:rFonts w:ascii="方正小标宋简体" w:eastAsia="方正小标宋简体" w:hint="eastAsia"/>
          <w:sz w:val="32"/>
          <w:szCs w:val="32"/>
        </w:rPr>
        <w:lastRenderedPageBreak/>
        <w:t>填表说明</w:t>
      </w:r>
    </w:p>
    <w:p w:rsidR="00502F81" w:rsidRDefault="00502F81" w:rsidP="00502F81">
      <w:pPr>
        <w:spacing w:line="560" w:lineRule="exact"/>
        <w:rPr>
          <w:rFonts w:ascii="仿宋" w:eastAsia="仿宋" w:hAnsi="仿宋"/>
          <w:sz w:val="32"/>
          <w:szCs w:val="32"/>
        </w:rPr>
      </w:pPr>
      <w:r>
        <w:rPr>
          <w:rFonts w:ascii="仿宋" w:eastAsia="仿宋" w:hAnsi="仿宋" w:hint="eastAsia"/>
          <w:sz w:val="32"/>
          <w:szCs w:val="32"/>
        </w:rPr>
        <w:t>1、企业填写申报表前需认真阅读填表说明。</w:t>
      </w:r>
    </w:p>
    <w:p w:rsidR="00502F81" w:rsidRDefault="00502F81" w:rsidP="00502F81">
      <w:pPr>
        <w:spacing w:line="560" w:lineRule="exact"/>
        <w:rPr>
          <w:rFonts w:ascii="仿宋" w:eastAsia="仿宋" w:hAnsi="仿宋"/>
          <w:sz w:val="32"/>
          <w:szCs w:val="32"/>
        </w:rPr>
      </w:pPr>
      <w:r>
        <w:rPr>
          <w:rFonts w:ascii="仿宋" w:eastAsia="仿宋" w:hAnsi="仿宋" w:hint="eastAsia"/>
          <w:sz w:val="32"/>
          <w:szCs w:val="32"/>
        </w:rPr>
        <w:t>2、该表涉及金额单位均为万元。</w:t>
      </w:r>
    </w:p>
    <w:p w:rsidR="00502F81" w:rsidRDefault="00502F81" w:rsidP="00502F81">
      <w:pPr>
        <w:spacing w:line="560" w:lineRule="exact"/>
        <w:rPr>
          <w:rFonts w:ascii="仿宋" w:eastAsia="仿宋" w:hAnsi="仿宋"/>
          <w:sz w:val="32"/>
          <w:szCs w:val="32"/>
        </w:rPr>
      </w:pPr>
      <w:r>
        <w:rPr>
          <w:rFonts w:ascii="仿宋" w:eastAsia="仿宋" w:hAnsi="仿宋" w:hint="eastAsia"/>
          <w:sz w:val="32"/>
          <w:szCs w:val="32"/>
        </w:rPr>
        <w:t>3、企业承诺书、企业基本信息表为申报企业必须填写。</w:t>
      </w:r>
    </w:p>
    <w:p w:rsidR="00502F81" w:rsidRDefault="00502F81" w:rsidP="00502F81">
      <w:pPr>
        <w:spacing w:line="560" w:lineRule="exact"/>
        <w:rPr>
          <w:rFonts w:ascii="仿宋" w:eastAsia="仿宋" w:hAnsi="仿宋"/>
          <w:sz w:val="32"/>
          <w:szCs w:val="32"/>
        </w:rPr>
      </w:pPr>
      <w:r>
        <w:rPr>
          <w:rFonts w:ascii="仿宋" w:eastAsia="仿宋" w:hAnsi="仿宋" w:hint="eastAsia"/>
          <w:sz w:val="32"/>
          <w:szCs w:val="32"/>
        </w:rPr>
        <w:t>4、企业根据申报项目情况对应填写附表，其他空白附表不用装订在册。</w:t>
      </w:r>
    </w:p>
    <w:p w:rsidR="00502F81" w:rsidRDefault="00502F81" w:rsidP="00502F81">
      <w:pPr>
        <w:spacing w:line="560" w:lineRule="exact"/>
        <w:rPr>
          <w:rFonts w:ascii="仿宋" w:eastAsia="仿宋" w:hAnsi="仿宋"/>
          <w:sz w:val="32"/>
          <w:szCs w:val="32"/>
        </w:rPr>
      </w:pPr>
      <w:r>
        <w:rPr>
          <w:rFonts w:ascii="仿宋" w:eastAsia="仿宋" w:hAnsi="仿宋" w:hint="eastAsia"/>
          <w:sz w:val="32"/>
          <w:szCs w:val="32"/>
        </w:rPr>
        <w:t>5、附件资料前应有附件清单目录。</w:t>
      </w:r>
    </w:p>
    <w:p w:rsidR="00502F81" w:rsidRDefault="00502F81" w:rsidP="00502F81">
      <w:pPr>
        <w:spacing w:line="560" w:lineRule="exac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、申报资料编制完成后，使用订书机装订或胶装，请勿使用其他装订方式。</w:t>
      </w: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jc w:val="center"/>
        <w:rPr>
          <w:rFonts w:ascii="方正小标宋简体" w:eastAsia="方正小标宋简体"/>
          <w:sz w:val="36"/>
          <w:szCs w:val="36"/>
        </w:rPr>
      </w:pPr>
    </w:p>
    <w:p w:rsidR="00502F81" w:rsidRDefault="00502F81" w:rsidP="00502F81">
      <w:pPr>
        <w:spacing w:line="560" w:lineRule="exact"/>
        <w:rPr>
          <w:rFonts w:ascii="方正小标宋简体" w:eastAsia="方正小标宋简体"/>
          <w:sz w:val="36"/>
          <w:szCs w:val="36"/>
        </w:rPr>
      </w:pPr>
    </w:p>
    <w:p w:rsidR="00502F81" w:rsidRDefault="00502F81" w:rsidP="00502F81">
      <w:pPr>
        <w:spacing w:line="560" w:lineRule="exact"/>
        <w:rPr>
          <w:rFonts w:ascii="方正小标宋简体" w:eastAsia="方正小标宋简体"/>
          <w:sz w:val="36"/>
          <w:szCs w:val="36"/>
        </w:rPr>
      </w:pPr>
    </w:p>
    <w:p w:rsidR="00502F81" w:rsidRDefault="00502F81" w:rsidP="00502F81">
      <w:pPr>
        <w:spacing w:line="576" w:lineRule="exact"/>
        <w:jc w:val="center"/>
        <w:rPr>
          <w:rFonts w:ascii="方正小标宋简体" w:eastAsia="方正小标宋简体"/>
          <w:sz w:val="44"/>
          <w:szCs w:val="44"/>
        </w:rPr>
      </w:pPr>
    </w:p>
    <w:p w:rsidR="00502F81" w:rsidRDefault="00502F81" w:rsidP="00502F81">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企业承诺书</w:t>
      </w:r>
    </w:p>
    <w:p w:rsidR="00502F81" w:rsidRDefault="00502F81" w:rsidP="00502F81">
      <w:pPr>
        <w:spacing w:line="576" w:lineRule="exact"/>
        <w:rPr>
          <w:rFonts w:ascii="方正小标宋简体" w:eastAsia="方正小标宋简体"/>
          <w:sz w:val="44"/>
          <w:szCs w:val="44"/>
        </w:rPr>
      </w:pPr>
    </w:p>
    <w:p w:rsidR="00502F81" w:rsidRDefault="00502F81" w:rsidP="00502F81">
      <w:pPr>
        <w:spacing w:line="576" w:lineRule="exact"/>
        <w:ind w:firstLineChars="200" w:firstLine="640"/>
        <w:rPr>
          <w:rFonts w:ascii="仿宋" w:eastAsia="仿宋" w:hAnsi="仿宋"/>
          <w:sz w:val="32"/>
          <w:szCs w:val="32"/>
        </w:rPr>
      </w:pPr>
    </w:p>
    <w:p w:rsidR="00502F81" w:rsidRDefault="00502F81" w:rsidP="00502F81">
      <w:pPr>
        <w:spacing w:line="576" w:lineRule="exact"/>
        <w:ind w:firstLineChars="200" w:firstLine="640"/>
        <w:rPr>
          <w:rFonts w:ascii="仿宋" w:eastAsia="仿宋" w:hAnsi="仿宋"/>
          <w:sz w:val="32"/>
          <w:szCs w:val="32"/>
        </w:rPr>
      </w:pPr>
      <w:r>
        <w:rPr>
          <w:rFonts w:ascii="仿宋" w:eastAsia="仿宋" w:hAnsi="仿宋"/>
          <w:sz w:val="32"/>
          <w:szCs w:val="32"/>
        </w:rPr>
        <w:t>我公司承诺：已熟悉并了解相关政策内容</w:t>
      </w:r>
      <w:r>
        <w:rPr>
          <w:rFonts w:ascii="仿宋" w:eastAsia="仿宋" w:hAnsi="仿宋" w:hint="eastAsia"/>
          <w:sz w:val="32"/>
          <w:szCs w:val="32"/>
        </w:rPr>
        <w:t>，</w:t>
      </w:r>
      <w:r>
        <w:rPr>
          <w:rFonts w:ascii="仿宋" w:eastAsia="仿宋" w:hAnsi="仿宋"/>
          <w:sz w:val="32"/>
          <w:szCs w:val="32"/>
        </w:rPr>
        <w:t>此次政策申报的所有材料真实无误。</w:t>
      </w:r>
      <w:r>
        <w:rPr>
          <w:rFonts w:ascii="仿宋" w:eastAsia="仿宋" w:hAnsi="仿宋" w:hint="eastAsia"/>
          <w:sz w:val="32"/>
          <w:szCs w:val="32"/>
        </w:rPr>
        <w:t>如有虚假</w:t>
      </w:r>
      <w:r>
        <w:rPr>
          <w:rFonts w:ascii="仿宋" w:eastAsia="仿宋" w:hAnsi="仿宋"/>
          <w:sz w:val="32"/>
          <w:szCs w:val="32"/>
        </w:rPr>
        <w:t>愿意承担由此引发的全部责任。</w:t>
      </w:r>
    </w:p>
    <w:p w:rsidR="00502F81" w:rsidRDefault="00502F81" w:rsidP="00502F81">
      <w:pPr>
        <w:spacing w:line="576" w:lineRule="exact"/>
        <w:rPr>
          <w:rFonts w:ascii="仿宋" w:eastAsia="仿宋" w:hAnsi="仿宋"/>
          <w:sz w:val="32"/>
          <w:szCs w:val="32"/>
        </w:rPr>
      </w:pPr>
    </w:p>
    <w:p w:rsidR="00502F81" w:rsidRDefault="00502F81" w:rsidP="00502F81">
      <w:pPr>
        <w:spacing w:line="576" w:lineRule="exact"/>
        <w:rPr>
          <w:rFonts w:ascii="仿宋" w:eastAsia="仿宋" w:hAnsi="仿宋"/>
          <w:sz w:val="32"/>
          <w:szCs w:val="32"/>
        </w:rPr>
      </w:pPr>
    </w:p>
    <w:p w:rsidR="00502F81" w:rsidRDefault="00502F81" w:rsidP="00502F81">
      <w:pPr>
        <w:spacing w:line="576" w:lineRule="exact"/>
        <w:rPr>
          <w:rFonts w:ascii="仿宋" w:eastAsia="仿宋" w:hAnsi="仿宋"/>
          <w:sz w:val="32"/>
          <w:szCs w:val="32"/>
        </w:rPr>
      </w:pPr>
    </w:p>
    <w:p w:rsidR="00502F81" w:rsidRDefault="00502F81" w:rsidP="00502F81">
      <w:pPr>
        <w:spacing w:line="576" w:lineRule="exact"/>
        <w:ind w:firstLineChars="1200" w:firstLine="3840"/>
        <w:rPr>
          <w:rFonts w:ascii="仿宋" w:eastAsia="仿宋" w:hAnsi="仿宋"/>
          <w:sz w:val="32"/>
          <w:szCs w:val="32"/>
        </w:rPr>
      </w:pPr>
    </w:p>
    <w:p w:rsidR="00502F81" w:rsidRDefault="00502F81" w:rsidP="00724D10">
      <w:pPr>
        <w:spacing w:line="576" w:lineRule="exact"/>
        <w:ind w:firstLineChars="1700" w:firstLine="5440"/>
        <w:rPr>
          <w:rFonts w:ascii="仿宋" w:eastAsia="仿宋" w:hAnsi="仿宋"/>
          <w:sz w:val="32"/>
          <w:szCs w:val="32"/>
        </w:rPr>
      </w:pPr>
      <w:r>
        <w:rPr>
          <w:rFonts w:ascii="仿宋" w:eastAsia="仿宋" w:hAnsi="仿宋"/>
          <w:sz w:val="32"/>
          <w:szCs w:val="32"/>
        </w:rPr>
        <w:t>单位名称（公章）：</w:t>
      </w:r>
    </w:p>
    <w:p w:rsidR="00502F81" w:rsidRDefault="00502F81" w:rsidP="00724D10">
      <w:pPr>
        <w:spacing w:line="576" w:lineRule="exact"/>
        <w:ind w:firstLineChars="1700" w:firstLine="5440"/>
        <w:rPr>
          <w:rFonts w:ascii="仿宋" w:eastAsia="仿宋" w:hAnsi="仿宋"/>
          <w:sz w:val="32"/>
          <w:szCs w:val="32"/>
        </w:rPr>
      </w:pPr>
      <w:r>
        <w:rPr>
          <w:rFonts w:ascii="仿宋" w:eastAsia="仿宋" w:hAnsi="仿宋"/>
          <w:sz w:val="32"/>
          <w:szCs w:val="32"/>
        </w:rPr>
        <w:t>法人代表签字：</w:t>
      </w:r>
    </w:p>
    <w:p w:rsidR="00502F81" w:rsidRDefault="00502F81" w:rsidP="00724D10">
      <w:pPr>
        <w:spacing w:line="576" w:lineRule="exact"/>
        <w:ind w:firstLineChars="1700" w:firstLine="5440"/>
        <w:rPr>
          <w:rFonts w:ascii="仿宋" w:eastAsia="仿宋" w:hAnsi="仿宋"/>
          <w:sz w:val="32"/>
          <w:szCs w:val="32"/>
        </w:rPr>
      </w:pPr>
      <w:r>
        <w:rPr>
          <w:rFonts w:ascii="仿宋" w:eastAsia="仿宋" w:hAnsi="仿宋"/>
          <w:sz w:val="32"/>
          <w:szCs w:val="32"/>
        </w:rPr>
        <w:t>经办人签字：</w:t>
      </w:r>
    </w:p>
    <w:p w:rsidR="00502F81" w:rsidRDefault="00502F81" w:rsidP="00724D10">
      <w:pPr>
        <w:spacing w:line="576" w:lineRule="exact"/>
        <w:ind w:firstLineChars="1700" w:firstLine="5440"/>
        <w:rPr>
          <w:rFonts w:ascii="仿宋" w:eastAsia="仿宋" w:hAnsi="仿宋"/>
          <w:sz w:val="32"/>
          <w:szCs w:val="32"/>
        </w:rPr>
      </w:pPr>
      <w:r>
        <w:rPr>
          <w:rFonts w:ascii="仿宋" w:eastAsia="仿宋" w:hAnsi="仿宋"/>
          <w:sz w:val="32"/>
          <w:szCs w:val="32"/>
        </w:rPr>
        <w:t>年</w:t>
      </w:r>
      <w:r w:rsidR="008B696A">
        <w:rPr>
          <w:rFonts w:ascii="仿宋" w:eastAsia="仿宋" w:hAnsi="仿宋" w:hint="eastAsia"/>
          <w:sz w:val="32"/>
          <w:szCs w:val="32"/>
        </w:rPr>
        <w:t xml:space="preserve"> </w:t>
      </w:r>
      <w:r>
        <w:rPr>
          <w:rFonts w:ascii="仿宋" w:eastAsia="仿宋" w:hAnsi="仿宋"/>
          <w:sz w:val="32"/>
          <w:szCs w:val="32"/>
        </w:rPr>
        <w:t>月</w:t>
      </w:r>
      <w:r w:rsidR="008B696A">
        <w:rPr>
          <w:rFonts w:ascii="仿宋" w:eastAsia="仿宋" w:hAnsi="仿宋" w:hint="eastAsia"/>
          <w:sz w:val="32"/>
          <w:szCs w:val="32"/>
        </w:rPr>
        <w:t xml:space="preserve"> </w:t>
      </w:r>
      <w:r>
        <w:rPr>
          <w:rFonts w:ascii="仿宋" w:eastAsia="仿宋" w:hAnsi="仿宋"/>
          <w:sz w:val="32"/>
          <w:szCs w:val="32"/>
        </w:rPr>
        <w:t>日</w:t>
      </w:r>
    </w:p>
    <w:p w:rsidR="00502F81" w:rsidRDefault="00502F81" w:rsidP="00502F81">
      <w:pPr>
        <w:spacing w:line="576" w:lineRule="exact"/>
        <w:rPr>
          <w:rFonts w:ascii="仿宋" w:eastAsia="仿宋" w:hAnsi="仿宋"/>
          <w:color w:val="FF0000"/>
          <w:sz w:val="32"/>
          <w:szCs w:val="32"/>
        </w:rPr>
      </w:pPr>
    </w:p>
    <w:p w:rsidR="00502F81" w:rsidRDefault="00502F81" w:rsidP="00502F81">
      <w:pPr>
        <w:tabs>
          <w:tab w:val="left" w:pos="5949"/>
        </w:tabs>
        <w:spacing w:line="400" w:lineRule="exact"/>
        <w:ind w:rightChars="77" w:right="162"/>
        <w:rPr>
          <w:rFonts w:eastAsia="仿宋_GB2312"/>
          <w:color w:val="FF0000"/>
          <w:sz w:val="28"/>
          <w:szCs w:val="28"/>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color w:val="000000"/>
          <w:kern w:val="0"/>
          <w:sz w:val="32"/>
          <w:szCs w:val="32"/>
          <w:shd w:val="clear" w:color="auto" w:fill="FFFFFF"/>
        </w:rPr>
      </w:pPr>
    </w:p>
    <w:p w:rsidR="00502F81" w:rsidRDefault="00502F81" w:rsidP="00502F81">
      <w:pPr>
        <w:rPr>
          <w:rFonts w:ascii="仿宋_GB2312" w:eastAsia="仿宋_GB2312" w:hAnsi="微软雅黑" w:cs="仿宋_GB2312" w:hint="eastAsia"/>
          <w:color w:val="000000"/>
          <w:kern w:val="0"/>
          <w:sz w:val="32"/>
          <w:szCs w:val="32"/>
          <w:shd w:val="clear" w:color="auto" w:fill="FFFFFF"/>
        </w:rPr>
      </w:pPr>
    </w:p>
    <w:p w:rsidR="003F6A03" w:rsidRDefault="003F6A03" w:rsidP="00502F81">
      <w:pPr>
        <w:rPr>
          <w:rFonts w:ascii="仿宋_GB2312" w:eastAsia="仿宋_GB2312" w:hAnsi="微软雅黑" w:cs="仿宋_GB2312"/>
          <w:color w:val="000000"/>
          <w:kern w:val="0"/>
          <w:sz w:val="32"/>
          <w:szCs w:val="32"/>
          <w:shd w:val="clear" w:color="auto" w:fill="FFFFFF"/>
        </w:rPr>
      </w:pPr>
    </w:p>
    <w:p w:rsidR="00502F81" w:rsidRDefault="00502F81" w:rsidP="00502F81">
      <w:pPr>
        <w:jc w:val="center"/>
        <w:rPr>
          <w:rFonts w:ascii="仿宋_GB2312" w:eastAsia="仿宋_GB2312" w:hAnsi="微软雅黑" w:cs="仿宋_GB2312"/>
          <w:color w:val="000000"/>
          <w:kern w:val="0"/>
          <w:sz w:val="32"/>
          <w:szCs w:val="32"/>
          <w:shd w:val="clear" w:color="auto" w:fill="FFFFFF"/>
        </w:rPr>
      </w:pPr>
      <w:bookmarkStart w:id="1" w:name="_GoBack"/>
      <w:r>
        <w:rPr>
          <w:rFonts w:ascii="仿宋_GB2312" w:eastAsia="仿宋_GB2312" w:hAnsi="微软雅黑" w:cs="仿宋_GB2312" w:hint="eastAsia"/>
          <w:color w:val="000000"/>
          <w:kern w:val="0"/>
          <w:sz w:val="32"/>
          <w:szCs w:val="32"/>
          <w:shd w:val="clear" w:color="auto" w:fill="FFFFFF"/>
        </w:rPr>
        <w:lastRenderedPageBreak/>
        <w:t>企业基本信息表</w:t>
      </w:r>
    </w:p>
    <w:tbl>
      <w:tblPr>
        <w:tblW w:w="8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96"/>
        <w:gridCol w:w="1560"/>
        <w:gridCol w:w="850"/>
        <w:gridCol w:w="2260"/>
        <w:gridCol w:w="2418"/>
      </w:tblGrid>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bookmarkEnd w:id="1"/>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单位名称</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地址</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注册日期</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注册资金(万元)</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近三年财务指标</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w:t>
            </w:r>
            <w:r>
              <w:rPr>
                <w:rFonts w:ascii="仿宋" w:eastAsia="仿宋" w:hAnsi="仿宋" w:cs="宋体"/>
                <w:color w:val="000000"/>
                <w:kern w:val="0"/>
                <w:szCs w:val="21"/>
              </w:rPr>
              <w:t>7</w:t>
            </w:r>
            <w:r>
              <w:rPr>
                <w:rFonts w:ascii="仿宋" w:eastAsia="仿宋" w:hAnsi="仿宋" w:cs="宋体" w:hint="eastAsia"/>
                <w:color w:val="000000"/>
                <w:kern w:val="0"/>
                <w:szCs w:val="21"/>
              </w:rPr>
              <w:t>年</w:t>
            </w: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w:t>
            </w:r>
            <w:r>
              <w:rPr>
                <w:rFonts w:ascii="仿宋" w:eastAsia="仿宋" w:hAnsi="仿宋" w:cs="宋体"/>
                <w:color w:val="000000"/>
                <w:kern w:val="0"/>
                <w:szCs w:val="21"/>
              </w:rPr>
              <w:t>8</w:t>
            </w:r>
            <w:r>
              <w:rPr>
                <w:rFonts w:ascii="仿宋" w:eastAsia="仿宋" w:hAnsi="仿宋" w:cs="宋体" w:hint="eastAsia"/>
                <w:color w:val="000000"/>
                <w:kern w:val="0"/>
                <w:szCs w:val="21"/>
              </w:rPr>
              <w:t>年</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201</w:t>
            </w:r>
            <w:r>
              <w:rPr>
                <w:rFonts w:ascii="仿宋" w:eastAsia="仿宋" w:hAnsi="仿宋" w:cs="宋体"/>
                <w:color w:val="000000"/>
                <w:kern w:val="0"/>
                <w:szCs w:val="21"/>
              </w:rPr>
              <w:t>9</w:t>
            </w:r>
            <w:r>
              <w:rPr>
                <w:rFonts w:ascii="仿宋" w:eastAsia="仿宋" w:hAnsi="仿宋" w:cs="宋体" w:hint="eastAsia"/>
                <w:color w:val="000000"/>
                <w:kern w:val="0"/>
                <w:szCs w:val="21"/>
              </w:rPr>
              <w:t>年</w:t>
            </w: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营业收入(万元)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税收(万元)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利润总额(万元)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资产总额(万元)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改扩建及其他投入（万元）</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企业负责人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办公电话</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手机号码</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项目负责人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职务</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手机号码</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项目联系人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2260"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办公电话</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手机号码</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bCs/>
                <w:color w:val="000000"/>
                <w:kern w:val="0"/>
                <w:szCs w:val="21"/>
              </w:rPr>
            </w:pPr>
            <w:proofErr w:type="gramStart"/>
            <w:r>
              <w:rPr>
                <w:rFonts w:ascii="仿宋" w:eastAsia="仿宋" w:hAnsi="仿宋" w:cs="宋体" w:hint="eastAsia"/>
                <w:bCs/>
                <w:kern w:val="0"/>
                <w:szCs w:val="21"/>
              </w:rPr>
              <w:t>申请奖补资金</w:t>
            </w:r>
            <w:proofErr w:type="gramEnd"/>
            <w:r>
              <w:rPr>
                <w:rFonts w:ascii="仿宋" w:eastAsia="仿宋" w:hAnsi="仿宋" w:cs="宋体" w:hint="eastAsia"/>
                <w:bCs/>
                <w:kern w:val="0"/>
                <w:szCs w:val="21"/>
              </w:rPr>
              <w:t>类别内容</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bCs/>
                <w:color w:val="000000"/>
                <w:kern w:val="0"/>
                <w:szCs w:val="21"/>
              </w:rPr>
            </w:pPr>
            <w:proofErr w:type="gramStart"/>
            <w:r>
              <w:rPr>
                <w:rFonts w:ascii="仿宋" w:eastAsia="仿宋" w:hAnsi="仿宋" w:cs="宋体" w:hint="eastAsia"/>
                <w:bCs/>
                <w:kern w:val="0"/>
                <w:szCs w:val="21"/>
              </w:rPr>
              <w:t>申请奖补资金</w:t>
            </w:r>
            <w:proofErr w:type="gramEnd"/>
            <w:r>
              <w:rPr>
                <w:rFonts w:ascii="仿宋" w:eastAsia="仿宋" w:hAnsi="仿宋" w:cs="宋体" w:hint="eastAsia"/>
                <w:bCs/>
                <w:kern w:val="0"/>
                <w:szCs w:val="21"/>
              </w:rPr>
              <w:t>数额 (万元)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kern w:val="0"/>
                <w:szCs w:val="21"/>
              </w:rPr>
              <w:t>其中：运营补贴(万元)</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color w:val="000000"/>
                <w:kern w:val="0"/>
                <w:szCs w:val="21"/>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kern w:val="0"/>
                <w:szCs w:val="21"/>
              </w:rPr>
              <w:t>改扩建经费(万元)</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color w:val="000000"/>
                <w:kern w:val="0"/>
                <w:szCs w:val="21"/>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kern w:val="0"/>
                <w:szCs w:val="21"/>
              </w:rPr>
            </w:pPr>
            <w:r>
              <w:rPr>
                <w:rFonts w:ascii="仿宋" w:eastAsia="仿宋" w:hAnsi="仿宋" w:cs="宋体" w:hint="eastAsia"/>
                <w:kern w:val="0"/>
                <w:szCs w:val="21"/>
              </w:rPr>
              <w:t>运营补贴（万元）</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r w:rsidR="00502F81" w:rsidTr="008B71D3">
        <w:trPr>
          <w:trHeight w:hRule="exact" w:val="510"/>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bCs/>
                <w:color w:val="000000"/>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02F81" w:rsidRDefault="00502F81" w:rsidP="008B71D3">
            <w:pPr>
              <w:rPr>
                <w:rFonts w:ascii="仿宋" w:eastAsia="仿宋" w:hAnsi="仿宋" w:cs="宋体"/>
                <w:color w:val="000000"/>
                <w:kern w:val="0"/>
                <w:szCs w:val="21"/>
              </w:rPr>
            </w:pPr>
          </w:p>
        </w:tc>
        <w:tc>
          <w:tcPr>
            <w:tcW w:w="3110" w:type="dxa"/>
            <w:gridSpan w:val="2"/>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其他费用(万元)</w:t>
            </w:r>
          </w:p>
        </w:tc>
        <w:tc>
          <w:tcPr>
            <w:tcW w:w="2418" w:type="dxa"/>
            <w:tcBorders>
              <w:top w:val="single" w:sz="4" w:space="0" w:color="auto"/>
              <w:left w:val="single" w:sz="4" w:space="0" w:color="auto"/>
              <w:bottom w:val="single" w:sz="4" w:space="0" w:color="auto"/>
              <w:right w:val="single" w:sz="4" w:space="0" w:color="auto"/>
            </w:tcBorders>
            <w:vAlign w:val="center"/>
          </w:tcPr>
          <w:p w:rsidR="00502F81" w:rsidRDefault="00502F81" w:rsidP="008B71D3">
            <w:pPr>
              <w:widowControl/>
              <w:jc w:val="center"/>
              <w:rPr>
                <w:rFonts w:ascii="仿宋" w:eastAsia="仿宋" w:hAnsi="仿宋" w:cs="宋体"/>
                <w:color w:val="000000"/>
                <w:kern w:val="0"/>
                <w:szCs w:val="21"/>
              </w:rPr>
            </w:pPr>
          </w:p>
        </w:tc>
      </w:tr>
    </w:tbl>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rPr>
          <w:sz w:val="28"/>
          <w:szCs w:val="28"/>
        </w:rPr>
      </w:pPr>
      <w:r>
        <w:rPr>
          <w:rFonts w:ascii="仿宋" w:eastAsia="仿宋" w:hAnsi="仿宋" w:cs="宋体" w:hint="eastAsia"/>
          <w:b/>
          <w:bCs/>
          <w:color w:val="000000"/>
          <w:kern w:val="0"/>
          <w:sz w:val="28"/>
          <w:szCs w:val="28"/>
        </w:rPr>
        <w:lastRenderedPageBreak/>
        <w:t>附表（一）</w:t>
      </w:r>
      <w:r>
        <w:rPr>
          <w:rFonts w:ascii="仿宋" w:eastAsia="仿宋" w:hAnsi="仿宋" w:cs="宋体" w:hint="eastAsia"/>
          <w:b/>
          <w:bCs/>
          <w:kern w:val="0"/>
          <w:sz w:val="28"/>
          <w:szCs w:val="28"/>
        </w:rPr>
        <w:t>旅游项目及基础配套设施</w:t>
      </w:r>
      <w:proofErr w:type="gramStart"/>
      <w:r>
        <w:rPr>
          <w:rFonts w:ascii="仿宋" w:eastAsia="仿宋" w:hAnsi="仿宋" w:cs="宋体" w:hint="eastAsia"/>
          <w:b/>
          <w:bCs/>
          <w:kern w:val="0"/>
          <w:sz w:val="28"/>
          <w:szCs w:val="28"/>
        </w:rPr>
        <w:t>建设奖补申报</w:t>
      </w:r>
      <w:proofErr w:type="gramEnd"/>
      <w:r>
        <w:rPr>
          <w:rFonts w:ascii="仿宋" w:eastAsia="仿宋" w:hAnsi="仿宋" w:cs="宋体" w:hint="eastAsia"/>
          <w:b/>
          <w:bCs/>
          <w:kern w:val="0"/>
          <w:sz w:val="28"/>
          <w:szCs w:val="28"/>
        </w:rPr>
        <w:t>表</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2"/>
        <w:gridCol w:w="2444"/>
        <w:gridCol w:w="1371"/>
        <w:gridCol w:w="818"/>
        <w:gridCol w:w="619"/>
        <w:gridCol w:w="1600"/>
      </w:tblGrid>
      <w:tr w:rsidR="00502F81" w:rsidTr="008B71D3">
        <w:trPr>
          <w:trHeight w:val="601"/>
          <w:jc w:val="center"/>
        </w:trPr>
        <w:tc>
          <w:tcPr>
            <w:tcW w:w="2032" w:type="dxa"/>
            <w:vAlign w:val="center"/>
          </w:tcPr>
          <w:p w:rsidR="00502F81" w:rsidRDefault="00502F81" w:rsidP="008B71D3">
            <w:pPr>
              <w:widowControl/>
              <w:jc w:val="center"/>
              <w:rPr>
                <w:rFonts w:ascii="宋体" w:hAnsi="宋体" w:cs="宋体"/>
                <w:b/>
                <w:bCs/>
                <w:color w:val="000000"/>
                <w:kern w:val="0"/>
                <w:szCs w:val="21"/>
              </w:rPr>
            </w:pPr>
            <w:r>
              <w:rPr>
                <w:rFonts w:ascii="仿宋" w:eastAsia="仿宋" w:hAnsi="仿宋" w:cs="宋体" w:hint="eastAsia"/>
                <w:b/>
                <w:bCs/>
                <w:color w:val="000000"/>
                <w:kern w:val="0"/>
                <w:szCs w:val="21"/>
              </w:rPr>
              <w:t>项目名称</w:t>
            </w:r>
          </w:p>
        </w:tc>
        <w:tc>
          <w:tcPr>
            <w:tcW w:w="6852" w:type="dxa"/>
            <w:gridSpan w:val="5"/>
            <w:vAlign w:val="center"/>
          </w:tcPr>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项目地址</w:t>
            </w:r>
          </w:p>
        </w:tc>
        <w:tc>
          <w:tcPr>
            <w:tcW w:w="6852" w:type="dxa"/>
            <w:gridSpan w:val="5"/>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所在景区</w:t>
            </w:r>
          </w:p>
        </w:tc>
        <w:tc>
          <w:tcPr>
            <w:tcW w:w="3815" w:type="dxa"/>
            <w:gridSpan w:val="2"/>
            <w:vAlign w:val="center"/>
          </w:tcPr>
          <w:p w:rsidR="00502F81" w:rsidRDefault="00502F81" w:rsidP="008B71D3">
            <w:pPr>
              <w:widowControl/>
              <w:jc w:val="center"/>
              <w:rPr>
                <w:rFonts w:ascii="宋体" w:hAnsi="宋体" w:cs="宋体"/>
                <w:b/>
                <w:bCs/>
                <w:color w:val="000000"/>
                <w:kern w:val="0"/>
                <w:szCs w:val="21"/>
              </w:rPr>
            </w:pPr>
          </w:p>
        </w:tc>
        <w:tc>
          <w:tcPr>
            <w:tcW w:w="1437"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景区级别</w:t>
            </w:r>
          </w:p>
        </w:tc>
        <w:tc>
          <w:tcPr>
            <w:tcW w:w="1600"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项目性质</w:t>
            </w:r>
          </w:p>
        </w:tc>
        <w:tc>
          <w:tcPr>
            <w:tcW w:w="6852" w:type="dxa"/>
            <w:gridSpan w:val="5"/>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新建改扩建其他</w:t>
            </w: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占地规模（㎡）</w:t>
            </w:r>
          </w:p>
        </w:tc>
        <w:tc>
          <w:tcPr>
            <w:tcW w:w="2444" w:type="dxa"/>
            <w:vAlign w:val="center"/>
          </w:tcPr>
          <w:p w:rsidR="00502F81" w:rsidRDefault="00502F81" w:rsidP="008B71D3">
            <w:pPr>
              <w:widowControl/>
              <w:jc w:val="center"/>
              <w:rPr>
                <w:rFonts w:ascii="仿宋" w:eastAsia="仿宋" w:hAnsi="仿宋" w:cs="宋体"/>
                <w:b/>
                <w:bCs/>
                <w:color w:val="000000"/>
                <w:kern w:val="0"/>
                <w:szCs w:val="21"/>
              </w:rPr>
            </w:pPr>
          </w:p>
        </w:tc>
        <w:tc>
          <w:tcPr>
            <w:tcW w:w="2189"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新增就业（人）</w:t>
            </w:r>
          </w:p>
        </w:tc>
        <w:tc>
          <w:tcPr>
            <w:tcW w:w="2219" w:type="dxa"/>
            <w:gridSpan w:val="2"/>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投资预算（万元）</w:t>
            </w:r>
          </w:p>
        </w:tc>
        <w:tc>
          <w:tcPr>
            <w:tcW w:w="2444" w:type="dxa"/>
            <w:vAlign w:val="center"/>
          </w:tcPr>
          <w:p w:rsidR="00502F81" w:rsidRDefault="00502F81" w:rsidP="008B71D3">
            <w:pPr>
              <w:widowControl/>
              <w:jc w:val="center"/>
              <w:rPr>
                <w:rFonts w:ascii="仿宋" w:eastAsia="仿宋" w:hAnsi="仿宋" w:cs="宋体"/>
                <w:b/>
                <w:bCs/>
                <w:color w:val="000000"/>
                <w:kern w:val="0"/>
                <w:szCs w:val="21"/>
              </w:rPr>
            </w:pPr>
          </w:p>
        </w:tc>
        <w:tc>
          <w:tcPr>
            <w:tcW w:w="2189"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已完成投资（万元）</w:t>
            </w:r>
          </w:p>
        </w:tc>
        <w:tc>
          <w:tcPr>
            <w:tcW w:w="2219" w:type="dxa"/>
            <w:gridSpan w:val="2"/>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开竣工时间</w:t>
            </w:r>
          </w:p>
        </w:tc>
        <w:tc>
          <w:tcPr>
            <w:tcW w:w="2444" w:type="dxa"/>
            <w:vAlign w:val="center"/>
          </w:tcPr>
          <w:p w:rsidR="00502F81" w:rsidRDefault="00502F81" w:rsidP="008B71D3">
            <w:pPr>
              <w:widowControl/>
              <w:jc w:val="center"/>
              <w:rPr>
                <w:rFonts w:ascii="仿宋" w:eastAsia="仿宋" w:hAnsi="仿宋" w:cs="宋体"/>
                <w:b/>
                <w:bCs/>
                <w:color w:val="000000"/>
                <w:kern w:val="0"/>
                <w:szCs w:val="21"/>
              </w:rPr>
            </w:pPr>
          </w:p>
        </w:tc>
        <w:tc>
          <w:tcPr>
            <w:tcW w:w="2189"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是否已运营</w:t>
            </w:r>
          </w:p>
        </w:tc>
        <w:tc>
          <w:tcPr>
            <w:tcW w:w="2219"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w:t>
            </w:r>
          </w:p>
        </w:tc>
      </w:tr>
      <w:tr w:rsidR="00502F81" w:rsidTr="008B71D3">
        <w:trPr>
          <w:trHeight w:val="601"/>
          <w:jc w:val="center"/>
        </w:trPr>
        <w:tc>
          <w:tcPr>
            <w:tcW w:w="203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项目简介（5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p w:rsidR="00502F81" w:rsidRDefault="00502F81" w:rsidP="008B71D3">
            <w:pPr>
              <w:widowControl/>
              <w:jc w:val="center"/>
              <w:rPr>
                <w:rFonts w:ascii="宋体" w:hAnsi="宋体" w:cs="宋体"/>
                <w:b/>
                <w:bCs/>
                <w:color w:val="000000"/>
                <w:kern w:val="0"/>
                <w:szCs w:val="21"/>
              </w:rPr>
            </w:pPr>
          </w:p>
        </w:tc>
        <w:tc>
          <w:tcPr>
            <w:tcW w:w="6852" w:type="dxa"/>
            <w:gridSpan w:val="5"/>
            <w:vAlign w:val="center"/>
          </w:tcPr>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884" w:type="dxa"/>
            <w:gridSpan w:val="6"/>
            <w:vAlign w:val="center"/>
          </w:tcPr>
          <w:p w:rsidR="00502F81" w:rsidRDefault="00502F81" w:rsidP="008B71D3">
            <w:pPr>
              <w:widowControl/>
              <w:jc w:val="left"/>
              <w:rPr>
                <w:rFonts w:ascii="宋体" w:hAnsi="宋体" w:cs="宋体"/>
                <w:b/>
                <w:bCs/>
                <w:color w:val="000000"/>
                <w:kern w:val="0"/>
                <w:szCs w:val="21"/>
              </w:rPr>
            </w:pPr>
            <w:r>
              <w:rPr>
                <w:rFonts w:ascii="仿宋" w:eastAsia="仿宋" w:hAnsi="仿宋" w:cs="宋体" w:hint="eastAsia"/>
                <w:b/>
                <w:bCs/>
                <w:color w:val="000000"/>
                <w:kern w:val="0"/>
                <w:szCs w:val="21"/>
              </w:rPr>
              <w:t>需在附件中提交相关证明材料（照片、宣传材料、备案、批复文件等）</w:t>
            </w:r>
          </w:p>
        </w:tc>
      </w:tr>
    </w:tbl>
    <w:p w:rsidR="00502F81" w:rsidRDefault="00502F81" w:rsidP="00502F81"/>
    <w:p w:rsidR="00502F81" w:rsidRDefault="00502F81" w:rsidP="00502F81"/>
    <w:p w:rsidR="00502F81" w:rsidRDefault="00502F81" w:rsidP="00502F81"/>
    <w:p w:rsidR="00502F81" w:rsidRDefault="00502F81" w:rsidP="00502F81">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附表（二）</w:t>
      </w:r>
      <w:r>
        <w:rPr>
          <w:rFonts w:ascii="仿宋" w:eastAsia="仿宋" w:hAnsi="仿宋" w:cs="宋体" w:hint="eastAsia"/>
          <w:b/>
          <w:bCs/>
          <w:kern w:val="0"/>
          <w:sz w:val="28"/>
          <w:szCs w:val="28"/>
        </w:rPr>
        <w:t>资质认定及获奖</w:t>
      </w:r>
      <w:proofErr w:type="gramStart"/>
      <w:r>
        <w:rPr>
          <w:rFonts w:ascii="仿宋" w:eastAsia="仿宋" w:hAnsi="仿宋" w:cs="宋体" w:hint="eastAsia"/>
          <w:b/>
          <w:bCs/>
          <w:kern w:val="0"/>
          <w:sz w:val="28"/>
          <w:szCs w:val="28"/>
        </w:rPr>
        <w:t>奖</w:t>
      </w:r>
      <w:proofErr w:type="gramEnd"/>
      <w:r>
        <w:rPr>
          <w:rFonts w:ascii="仿宋" w:eastAsia="仿宋" w:hAnsi="仿宋" w:cs="宋体" w:hint="eastAsia"/>
          <w:b/>
          <w:bCs/>
          <w:kern w:val="0"/>
          <w:sz w:val="28"/>
          <w:szCs w:val="28"/>
        </w:rPr>
        <w:t>补申报表</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1545"/>
        <w:gridCol w:w="3133"/>
        <w:gridCol w:w="1686"/>
        <w:gridCol w:w="1291"/>
      </w:tblGrid>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序号</w:t>
            </w:r>
          </w:p>
        </w:tc>
        <w:tc>
          <w:tcPr>
            <w:tcW w:w="1545"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认定名称</w:t>
            </w:r>
          </w:p>
        </w:tc>
        <w:tc>
          <w:tcPr>
            <w:tcW w:w="31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认定类别</w:t>
            </w:r>
          </w:p>
        </w:tc>
        <w:tc>
          <w:tcPr>
            <w:tcW w:w="1686"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认定部门</w:t>
            </w:r>
          </w:p>
        </w:tc>
        <w:tc>
          <w:tcPr>
            <w:tcW w:w="129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认定时间</w:t>
            </w: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029" w:type="dxa"/>
            <w:vAlign w:val="center"/>
          </w:tcPr>
          <w:p w:rsidR="00502F81" w:rsidRDefault="00502F81" w:rsidP="008B71D3">
            <w:pPr>
              <w:widowControl/>
              <w:jc w:val="center"/>
              <w:rPr>
                <w:rFonts w:ascii="仿宋" w:eastAsia="仿宋" w:hAnsi="仿宋" w:cs="宋体"/>
                <w:b/>
                <w:bCs/>
                <w:color w:val="000000"/>
                <w:kern w:val="0"/>
                <w:szCs w:val="21"/>
              </w:rPr>
            </w:pPr>
          </w:p>
        </w:tc>
        <w:tc>
          <w:tcPr>
            <w:tcW w:w="1545" w:type="dxa"/>
            <w:vAlign w:val="center"/>
          </w:tcPr>
          <w:p w:rsidR="00502F81" w:rsidRDefault="00502F81" w:rsidP="008B71D3">
            <w:pPr>
              <w:widowControl/>
              <w:jc w:val="center"/>
              <w:rPr>
                <w:rFonts w:ascii="宋体" w:hAnsi="宋体" w:cs="宋体"/>
                <w:b/>
                <w:bCs/>
                <w:color w:val="000000"/>
                <w:kern w:val="0"/>
                <w:szCs w:val="21"/>
              </w:rPr>
            </w:pPr>
          </w:p>
        </w:tc>
        <w:tc>
          <w:tcPr>
            <w:tcW w:w="3133" w:type="dxa"/>
            <w:vAlign w:val="center"/>
          </w:tcPr>
          <w:p w:rsidR="00502F81" w:rsidRDefault="00502F81" w:rsidP="008B71D3">
            <w:pPr>
              <w:widowControl/>
              <w:jc w:val="center"/>
              <w:rPr>
                <w:rFonts w:ascii="宋体" w:hAnsi="宋体" w:cs="宋体"/>
                <w:b/>
                <w:bCs/>
                <w:color w:val="000000"/>
                <w:kern w:val="0"/>
                <w:szCs w:val="21"/>
              </w:rPr>
            </w:pPr>
          </w:p>
        </w:tc>
        <w:tc>
          <w:tcPr>
            <w:tcW w:w="1686" w:type="dxa"/>
            <w:vAlign w:val="center"/>
          </w:tcPr>
          <w:p w:rsidR="00502F81" w:rsidRDefault="00502F81" w:rsidP="008B71D3">
            <w:pPr>
              <w:widowControl/>
              <w:jc w:val="center"/>
              <w:rPr>
                <w:rFonts w:ascii="宋体" w:hAnsi="宋体" w:cs="宋体"/>
                <w:b/>
                <w:bCs/>
                <w:color w:val="000000"/>
                <w:kern w:val="0"/>
                <w:szCs w:val="21"/>
              </w:rPr>
            </w:pPr>
          </w:p>
        </w:tc>
        <w:tc>
          <w:tcPr>
            <w:tcW w:w="1291"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684" w:type="dxa"/>
            <w:gridSpan w:val="5"/>
            <w:vAlign w:val="center"/>
          </w:tcPr>
          <w:p w:rsidR="00502F81" w:rsidRDefault="00502F81" w:rsidP="008B71D3">
            <w:pPr>
              <w:widowControl/>
              <w:jc w:val="left"/>
              <w:rPr>
                <w:rFonts w:ascii="宋体" w:hAnsi="宋体" w:cs="宋体"/>
                <w:b/>
                <w:bCs/>
                <w:color w:val="000000"/>
                <w:kern w:val="0"/>
                <w:szCs w:val="21"/>
              </w:rPr>
            </w:pPr>
            <w:r>
              <w:rPr>
                <w:rFonts w:ascii="宋体" w:hAnsi="宋体" w:cs="宋体" w:hint="eastAsia"/>
                <w:b/>
                <w:bCs/>
                <w:color w:val="000000"/>
                <w:kern w:val="0"/>
                <w:szCs w:val="21"/>
              </w:rPr>
              <w:t>需在附件中提交相关证明材料</w:t>
            </w:r>
          </w:p>
        </w:tc>
      </w:tr>
    </w:tbl>
    <w:p w:rsidR="00502F81" w:rsidRDefault="00502F81" w:rsidP="00502F81"/>
    <w:p w:rsidR="00502F81" w:rsidRDefault="00502F81" w:rsidP="00502F81"/>
    <w:p w:rsidR="00502F81" w:rsidRDefault="00502F81" w:rsidP="00502F81"/>
    <w:p w:rsidR="00502F81" w:rsidRDefault="00502F81" w:rsidP="00502F81">
      <w:pPr>
        <w:rPr>
          <w:rFonts w:hint="eastAsia"/>
        </w:rPr>
      </w:pPr>
    </w:p>
    <w:p w:rsidR="002F65D6" w:rsidRDefault="002F65D6" w:rsidP="00502F81">
      <w:pPr>
        <w:rPr>
          <w:rFonts w:hint="eastAsia"/>
        </w:rPr>
      </w:pPr>
    </w:p>
    <w:p w:rsidR="002F65D6" w:rsidRDefault="002F65D6" w:rsidP="00502F81"/>
    <w:p w:rsidR="00502F81" w:rsidRDefault="00502F81" w:rsidP="00502F81">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附表（三）</w:t>
      </w:r>
      <w:r>
        <w:rPr>
          <w:rFonts w:ascii="仿宋" w:eastAsia="仿宋" w:hAnsi="仿宋" w:cs="宋体" w:hint="eastAsia"/>
          <w:b/>
          <w:bCs/>
          <w:kern w:val="0"/>
          <w:sz w:val="28"/>
          <w:szCs w:val="28"/>
        </w:rPr>
        <w:t>特色旅游</w:t>
      </w:r>
      <w:proofErr w:type="gramStart"/>
      <w:r>
        <w:rPr>
          <w:rFonts w:ascii="仿宋" w:eastAsia="仿宋" w:hAnsi="仿宋" w:cs="宋体" w:hint="eastAsia"/>
          <w:b/>
          <w:bCs/>
          <w:kern w:val="0"/>
          <w:sz w:val="28"/>
          <w:szCs w:val="28"/>
        </w:rPr>
        <w:t>活动奖补申报</w:t>
      </w:r>
      <w:proofErr w:type="gramEnd"/>
      <w:r>
        <w:rPr>
          <w:rFonts w:ascii="仿宋" w:eastAsia="仿宋" w:hAnsi="仿宋" w:cs="宋体" w:hint="eastAsia"/>
          <w:b/>
          <w:bCs/>
          <w:kern w:val="0"/>
          <w:sz w:val="28"/>
          <w:szCs w:val="28"/>
        </w:rPr>
        <w:t>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4"/>
        <w:gridCol w:w="2454"/>
        <w:gridCol w:w="2214"/>
        <w:gridCol w:w="2214"/>
      </w:tblGrid>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活动名称</w:t>
            </w:r>
          </w:p>
        </w:tc>
        <w:tc>
          <w:tcPr>
            <w:tcW w:w="688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举办地点</w:t>
            </w:r>
          </w:p>
        </w:tc>
        <w:tc>
          <w:tcPr>
            <w:tcW w:w="688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主办单位</w:t>
            </w:r>
          </w:p>
        </w:tc>
        <w:tc>
          <w:tcPr>
            <w:tcW w:w="688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举办时间</w:t>
            </w:r>
          </w:p>
        </w:tc>
        <w:tc>
          <w:tcPr>
            <w:tcW w:w="2454" w:type="dxa"/>
            <w:vAlign w:val="center"/>
          </w:tcPr>
          <w:p w:rsidR="00502F81" w:rsidRDefault="00502F81" w:rsidP="008B71D3">
            <w:pPr>
              <w:widowControl/>
              <w:jc w:val="center"/>
              <w:rPr>
                <w:rFonts w:ascii="宋体" w:hAnsi="宋体" w:cs="宋体"/>
                <w:b/>
                <w:bCs/>
                <w:color w:val="000000"/>
                <w:kern w:val="0"/>
                <w:szCs w:val="21"/>
              </w:rPr>
            </w:pPr>
          </w:p>
        </w:tc>
        <w:tc>
          <w:tcPr>
            <w:tcW w:w="2214" w:type="dxa"/>
            <w:vAlign w:val="center"/>
          </w:tcPr>
          <w:p w:rsidR="00502F81" w:rsidRDefault="00502F81" w:rsidP="008B71D3">
            <w:pPr>
              <w:widowControl/>
              <w:jc w:val="center"/>
              <w:rPr>
                <w:rFonts w:ascii="宋体" w:hAnsi="宋体" w:cs="宋体"/>
                <w:b/>
                <w:bCs/>
                <w:color w:val="000000"/>
                <w:kern w:val="0"/>
                <w:szCs w:val="21"/>
              </w:rPr>
            </w:pPr>
            <w:r>
              <w:rPr>
                <w:rFonts w:ascii="仿宋" w:eastAsia="仿宋" w:hAnsi="仿宋" w:cs="宋体" w:hint="eastAsia"/>
                <w:b/>
                <w:bCs/>
                <w:color w:val="000000"/>
                <w:kern w:val="0"/>
                <w:szCs w:val="21"/>
              </w:rPr>
              <w:t>参观人数（</w:t>
            </w:r>
            <w:proofErr w:type="gramStart"/>
            <w:r>
              <w:rPr>
                <w:rFonts w:ascii="仿宋" w:eastAsia="仿宋" w:hAnsi="仿宋" w:cs="宋体" w:hint="eastAsia"/>
                <w:b/>
                <w:bCs/>
                <w:color w:val="000000"/>
                <w:kern w:val="0"/>
                <w:szCs w:val="21"/>
              </w:rPr>
              <w:t>万人次</w:t>
            </w:r>
            <w:proofErr w:type="gramEnd"/>
            <w:r>
              <w:rPr>
                <w:rFonts w:ascii="仿宋" w:eastAsia="仿宋" w:hAnsi="仿宋" w:cs="宋体" w:hint="eastAsia"/>
                <w:b/>
                <w:bCs/>
                <w:color w:val="000000"/>
                <w:kern w:val="0"/>
                <w:szCs w:val="21"/>
              </w:rPr>
              <w:t>）</w:t>
            </w:r>
          </w:p>
        </w:tc>
        <w:tc>
          <w:tcPr>
            <w:tcW w:w="2214"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总投资额（万元）</w:t>
            </w:r>
          </w:p>
        </w:tc>
        <w:tc>
          <w:tcPr>
            <w:tcW w:w="2454" w:type="dxa"/>
            <w:vAlign w:val="center"/>
          </w:tcPr>
          <w:p w:rsidR="00502F81" w:rsidRDefault="00502F81" w:rsidP="008B71D3">
            <w:pPr>
              <w:widowControl/>
              <w:jc w:val="center"/>
              <w:rPr>
                <w:rFonts w:ascii="宋体" w:hAnsi="宋体" w:cs="宋体"/>
                <w:b/>
                <w:bCs/>
                <w:color w:val="000000"/>
                <w:kern w:val="0"/>
                <w:szCs w:val="21"/>
              </w:rPr>
            </w:pPr>
          </w:p>
        </w:tc>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已完成投资（万元）</w:t>
            </w:r>
          </w:p>
        </w:tc>
        <w:tc>
          <w:tcPr>
            <w:tcW w:w="2214"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参展企业数</w:t>
            </w:r>
          </w:p>
        </w:tc>
        <w:tc>
          <w:tcPr>
            <w:tcW w:w="2454" w:type="dxa"/>
            <w:vAlign w:val="center"/>
          </w:tcPr>
          <w:p w:rsidR="00502F81" w:rsidRDefault="00502F81" w:rsidP="008B71D3">
            <w:pPr>
              <w:widowControl/>
              <w:jc w:val="center"/>
              <w:rPr>
                <w:rFonts w:ascii="宋体" w:hAnsi="宋体" w:cs="宋体"/>
                <w:b/>
                <w:bCs/>
                <w:color w:val="000000"/>
                <w:kern w:val="0"/>
                <w:szCs w:val="21"/>
              </w:rPr>
            </w:pPr>
          </w:p>
        </w:tc>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交易额（万元）</w:t>
            </w:r>
          </w:p>
        </w:tc>
        <w:tc>
          <w:tcPr>
            <w:tcW w:w="2214" w:type="dxa"/>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7770"/>
          <w:jc w:val="center"/>
        </w:trPr>
        <w:tc>
          <w:tcPr>
            <w:tcW w:w="197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活动主要内容（5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tc>
        <w:tc>
          <w:tcPr>
            <w:tcW w:w="6882" w:type="dxa"/>
            <w:gridSpan w:val="3"/>
            <w:vAlign w:val="center"/>
          </w:tcPr>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856" w:type="dxa"/>
            <w:gridSpan w:val="4"/>
            <w:vAlign w:val="center"/>
          </w:tcPr>
          <w:p w:rsidR="00502F81" w:rsidRDefault="00502F81" w:rsidP="008B71D3">
            <w:pPr>
              <w:widowControl/>
              <w:jc w:val="left"/>
              <w:rPr>
                <w:rFonts w:ascii="宋体" w:hAnsi="宋体" w:cs="宋体"/>
                <w:b/>
                <w:bCs/>
                <w:color w:val="000000"/>
                <w:kern w:val="0"/>
                <w:szCs w:val="21"/>
              </w:rPr>
            </w:pPr>
            <w:r>
              <w:rPr>
                <w:rFonts w:ascii="宋体" w:hAnsi="宋体" w:cs="宋体" w:hint="eastAsia"/>
                <w:b/>
                <w:bCs/>
                <w:color w:val="000000"/>
                <w:kern w:val="0"/>
                <w:szCs w:val="21"/>
              </w:rPr>
              <w:t>需在附件中提交相关证明材料（照片、宣传材料、备案、批复文件等）</w:t>
            </w:r>
          </w:p>
        </w:tc>
      </w:tr>
    </w:tbl>
    <w:p w:rsidR="00502F81" w:rsidRDefault="00502F81" w:rsidP="00502F81">
      <w:pPr>
        <w:rPr>
          <w:rFonts w:ascii="仿宋" w:eastAsia="仿宋" w:hAnsi="仿宋" w:cs="宋体"/>
          <w:b/>
          <w:bCs/>
          <w:color w:val="000000"/>
          <w:kern w:val="0"/>
          <w:sz w:val="28"/>
          <w:szCs w:val="28"/>
        </w:rPr>
      </w:pPr>
    </w:p>
    <w:p w:rsidR="00502F81" w:rsidRDefault="00502F81" w:rsidP="00502F81">
      <w:pPr>
        <w:rPr>
          <w:rFonts w:ascii="仿宋" w:eastAsia="仿宋" w:hAnsi="仿宋" w:cs="宋体"/>
          <w:b/>
          <w:bCs/>
          <w:color w:val="000000"/>
          <w:kern w:val="0"/>
          <w:sz w:val="28"/>
          <w:szCs w:val="28"/>
        </w:rPr>
      </w:pPr>
    </w:p>
    <w:p w:rsidR="00502F81" w:rsidRDefault="00502F81" w:rsidP="00502F81">
      <w:pPr>
        <w:ind w:firstLineChars="100" w:firstLine="281"/>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附表（四）</w:t>
      </w:r>
      <w:r>
        <w:rPr>
          <w:rFonts w:ascii="仿宋" w:eastAsia="仿宋" w:hAnsi="仿宋" w:cs="宋体" w:hint="eastAsia"/>
          <w:b/>
          <w:bCs/>
          <w:kern w:val="0"/>
          <w:sz w:val="28"/>
          <w:szCs w:val="28"/>
        </w:rPr>
        <w:t>连锁酒店、特色</w:t>
      </w:r>
      <w:proofErr w:type="gramStart"/>
      <w:r>
        <w:rPr>
          <w:rFonts w:ascii="仿宋" w:eastAsia="仿宋" w:hAnsi="仿宋" w:cs="宋体" w:hint="eastAsia"/>
          <w:b/>
          <w:bCs/>
          <w:kern w:val="0"/>
          <w:sz w:val="28"/>
          <w:szCs w:val="28"/>
        </w:rPr>
        <w:t>住宿奖补申报</w:t>
      </w:r>
      <w:proofErr w:type="gramEnd"/>
      <w:r>
        <w:rPr>
          <w:rFonts w:ascii="仿宋" w:eastAsia="仿宋" w:hAnsi="仿宋" w:cs="宋体" w:hint="eastAsia"/>
          <w:b/>
          <w:bCs/>
          <w:kern w:val="0"/>
          <w:sz w:val="28"/>
          <w:szCs w:val="28"/>
        </w:rPr>
        <w:t>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369"/>
        <w:gridCol w:w="2122"/>
        <w:gridCol w:w="2151"/>
      </w:tblGrid>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项目名称</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项目地址</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占地规模（㎡）</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房间数量（间）</w:t>
            </w: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投资预算（万元）</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已完成投资（万元）</w:t>
            </w: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建设时间</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是否已运营</w:t>
            </w: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w:t>
            </w: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项目主要建设内容（5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p w:rsidR="00502F81" w:rsidRDefault="00502F81" w:rsidP="008B71D3">
            <w:pPr>
              <w:widowControl/>
              <w:jc w:val="center"/>
              <w:rPr>
                <w:rFonts w:ascii="宋体" w:hAnsi="宋体" w:cs="宋体"/>
                <w:b/>
                <w:bCs/>
                <w:color w:val="000000"/>
                <w:kern w:val="0"/>
                <w:szCs w:val="21"/>
              </w:rPr>
            </w:pP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856" w:type="dxa"/>
            <w:gridSpan w:val="4"/>
            <w:vAlign w:val="center"/>
          </w:tcPr>
          <w:p w:rsidR="00502F81" w:rsidRDefault="00502F81" w:rsidP="008B71D3">
            <w:pPr>
              <w:widowControl/>
              <w:jc w:val="left"/>
              <w:rPr>
                <w:rFonts w:ascii="宋体" w:hAnsi="宋体" w:cs="宋体"/>
                <w:b/>
                <w:bCs/>
                <w:color w:val="000000"/>
                <w:kern w:val="0"/>
                <w:szCs w:val="21"/>
              </w:rPr>
            </w:pPr>
            <w:r>
              <w:rPr>
                <w:rFonts w:ascii="仿宋" w:eastAsia="仿宋" w:hAnsi="仿宋" w:cs="宋体" w:hint="eastAsia"/>
                <w:b/>
                <w:bCs/>
                <w:color w:val="000000"/>
                <w:kern w:val="0"/>
                <w:szCs w:val="21"/>
              </w:rPr>
              <w:t>需在附件中提交相关证明材料（照片、宣传材料、备案、批复文件等）</w:t>
            </w:r>
          </w:p>
        </w:tc>
      </w:tr>
    </w:tbl>
    <w:p w:rsidR="00502F81" w:rsidRDefault="00502F81" w:rsidP="00502F81"/>
    <w:p w:rsidR="00502F81" w:rsidRDefault="00502F81" w:rsidP="00502F81"/>
    <w:p w:rsidR="00502F81" w:rsidRDefault="00502F81" w:rsidP="00502F81"/>
    <w:p w:rsidR="00502F81" w:rsidRDefault="00502F81" w:rsidP="00502F81">
      <w:pPr>
        <w:rPr>
          <w:rFonts w:ascii="仿宋" w:eastAsia="仿宋" w:hAnsi="仿宋" w:cs="宋体"/>
          <w:b/>
          <w:bCs/>
          <w:color w:val="FF0000"/>
          <w:kern w:val="0"/>
          <w:sz w:val="28"/>
          <w:szCs w:val="28"/>
        </w:rPr>
      </w:pPr>
      <w:r>
        <w:rPr>
          <w:rFonts w:ascii="仿宋" w:eastAsia="仿宋" w:hAnsi="仿宋" w:cs="宋体" w:hint="eastAsia"/>
          <w:b/>
          <w:bCs/>
          <w:color w:val="000000"/>
          <w:kern w:val="0"/>
          <w:sz w:val="28"/>
          <w:szCs w:val="28"/>
        </w:rPr>
        <w:t>附表（五）</w:t>
      </w:r>
      <w:proofErr w:type="gramStart"/>
      <w:r>
        <w:rPr>
          <w:rFonts w:ascii="仿宋" w:eastAsia="仿宋" w:hAnsi="仿宋" w:cs="宋体" w:hint="eastAsia"/>
          <w:b/>
          <w:bCs/>
          <w:kern w:val="0"/>
          <w:sz w:val="28"/>
          <w:szCs w:val="28"/>
        </w:rPr>
        <w:t>旅行社奖补申报</w:t>
      </w:r>
      <w:proofErr w:type="gramEnd"/>
      <w:r>
        <w:rPr>
          <w:rFonts w:ascii="仿宋" w:eastAsia="仿宋" w:hAnsi="仿宋" w:cs="宋体" w:hint="eastAsia"/>
          <w:b/>
          <w:bCs/>
          <w:kern w:val="0"/>
          <w:sz w:val="28"/>
          <w:szCs w:val="28"/>
        </w:rPr>
        <w:t>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3"/>
        <w:gridCol w:w="2014"/>
        <w:gridCol w:w="2550"/>
        <w:gridCol w:w="1859"/>
      </w:tblGrid>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旅行社名称</w:t>
            </w:r>
          </w:p>
        </w:tc>
        <w:tc>
          <w:tcPr>
            <w:tcW w:w="6423"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注册地址</w:t>
            </w:r>
          </w:p>
        </w:tc>
        <w:tc>
          <w:tcPr>
            <w:tcW w:w="6423"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proofErr w:type="gramStart"/>
            <w:r>
              <w:rPr>
                <w:rFonts w:ascii="仿宋" w:eastAsia="仿宋" w:hAnsi="仿宋" w:cs="宋体" w:hint="eastAsia"/>
                <w:b/>
                <w:bCs/>
                <w:color w:val="000000"/>
                <w:kern w:val="0"/>
                <w:szCs w:val="21"/>
              </w:rPr>
              <w:t>是否属百强</w:t>
            </w:r>
            <w:proofErr w:type="gramEnd"/>
            <w:r>
              <w:rPr>
                <w:rFonts w:ascii="仿宋" w:eastAsia="仿宋" w:hAnsi="仿宋" w:cs="宋体" w:hint="eastAsia"/>
                <w:b/>
                <w:bCs/>
                <w:color w:val="000000"/>
                <w:kern w:val="0"/>
                <w:szCs w:val="21"/>
              </w:rPr>
              <w:t>旅行社</w:t>
            </w:r>
          </w:p>
        </w:tc>
        <w:tc>
          <w:tcPr>
            <w:tcW w:w="20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w:t>
            </w:r>
          </w:p>
        </w:tc>
        <w:tc>
          <w:tcPr>
            <w:tcW w:w="2550"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是否为独立法人</w:t>
            </w:r>
          </w:p>
        </w:tc>
        <w:tc>
          <w:tcPr>
            <w:tcW w:w="1859"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w:t>
            </w: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店面数量（</w:t>
            </w:r>
            <w:proofErr w:type="gramStart"/>
            <w:r>
              <w:rPr>
                <w:rFonts w:ascii="仿宋" w:eastAsia="仿宋" w:hAnsi="仿宋" w:cs="宋体" w:hint="eastAsia"/>
                <w:b/>
                <w:bCs/>
                <w:color w:val="000000"/>
                <w:kern w:val="0"/>
                <w:szCs w:val="21"/>
              </w:rPr>
              <w:t>个</w:t>
            </w:r>
            <w:proofErr w:type="gramEnd"/>
            <w:r>
              <w:rPr>
                <w:rFonts w:ascii="仿宋" w:eastAsia="仿宋" w:hAnsi="仿宋" w:cs="宋体" w:hint="eastAsia"/>
                <w:b/>
                <w:bCs/>
                <w:color w:val="000000"/>
                <w:kern w:val="0"/>
                <w:szCs w:val="21"/>
              </w:rPr>
              <w:t>）</w:t>
            </w:r>
          </w:p>
        </w:tc>
        <w:tc>
          <w:tcPr>
            <w:tcW w:w="2014" w:type="dxa"/>
            <w:vAlign w:val="center"/>
          </w:tcPr>
          <w:p w:rsidR="00502F81" w:rsidRDefault="00502F81" w:rsidP="008B71D3">
            <w:pPr>
              <w:widowControl/>
              <w:jc w:val="center"/>
              <w:rPr>
                <w:rFonts w:ascii="仿宋" w:eastAsia="仿宋" w:hAnsi="仿宋" w:cs="宋体"/>
                <w:b/>
                <w:bCs/>
                <w:color w:val="000000"/>
                <w:kern w:val="0"/>
                <w:szCs w:val="21"/>
              </w:rPr>
            </w:pPr>
          </w:p>
        </w:tc>
        <w:tc>
          <w:tcPr>
            <w:tcW w:w="2550"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年接待能力（人）</w:t>
            </w:r>
          </w:p>
        </w:tc>
        <w:tc>
          <w:tcPr>
            <w:tcW w:w="1859"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上年营业收入（万元）</w:t>
            </w:r>
          </w:p>
        </w:tc>
        <w:tc>
          <w:tcPr>
            <w:tcW w:w="2014" w:type="dxa"/>
            <w:vAlign w:val="center"/>
          </w:tcPr>
          <w:p w:rsidR="00502F81" w:rsidRDefault="00502F81" w:rsidP="008B71D3">
            <w:pPr>
              <w:widowControl/>
              <w:jc w:val="center"/>
              <w:rPr>
                <w:rFonts w:ascii="仿宋" w:eastAsia="仿宋" w:hAnsi="仿宋" w:cs="宋体"/>
                <w:b/>
                <w:bCs/>
                <w:color w:val="000000"/>
                <w:kern w:val="0"/>
                <w:szCs w:val="21"/>
              </w:rPr>
            </w:pPr>
          </w:p>
        </w:tc>
        <w:tc>
          <w:tcPr>
            <w:tcW w:w="2550"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上年税收（万元）</w:t>
            </w:r>
          </w:p>
        </w:tc>
        <w:tc>
          <w:tcPr>
            <w:tcW w:w="1859"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接待境外游客数量（人）</w:t>
            </w:r>
          </w:p>
        </w:tc>
        <w:tc>
          <w:tcPr>
            <w:tcW w:w="2014" w:type="dxa"/>
            <w:vAlign w:val="center"/>
          </w:tcPr>
          <w:p w:rsidR="00502F81" w:rsidRDefault="00502F81" w:rsidP="008B71D3">
            <w:pPr>
              <w:widowControl/>
              <w:jc w:val="center"/>
              <w:rPr>
                <w:rFonts w:ascii="仿宋" w:eastAsia="仿宋" w:hAnsi="仿宋" w:cs="宋体"/>
                <w:b/>
                <w:bCs/>
                <w:color w:val="000000"/>
                <w:kern w:val="0"/>
                <w:szCs w:val="21"/>
              </w:rPr>
            </w:pPr>
          </w:p>
        </w:tc>
        <w:tc>
          <w:tcPr>
            <w:tcW w:w="2550"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接待境内游客数量（人）</w:t>
            </w:r>
          </w:p>
        </w:tc>
        <w:tc>
          <w:tcPr>
            <w:tcW w:w="1859"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433"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企业介绍（5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tc>
        <w:tc>
          <w:tcPr>
            <w:tcW w:w="6423" w:type="dxa"/>
            <w:gridSpan w:val="3"/>
            <w:vAlign w:val="center"/>
          </w:tcPr>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856" w:type="dxa"/>
            <w:gridSpan w:val="4"/>
            <w:vAlign w:val="center"/>
          </w:tcPr>
          <w:p w:rsidR="00502F81" w:rsidRDefault="00502F81" w:rsidP="008B71D3">
            <w:pPr>
              <w:widowControl/>
              <w:jc w:val="left"/>
              <w:rPr>
                <w:rFonts w:ascii="宋体" w:hAnsi="宋体" w:cs="宋体"/>
                <w:b/>
                <w:bCs/>
                <w:color w:val="000000"/>
                <w:kern w:val="0"/>
                <w:szCs w:val="21"/>
              </w:rPr>
            </w:pPr>
            <w:r>
              <w:rPr>
                <w:rFonts w:ascii="仿宋" w:eastAsia="仿宋" w:hAnsi="仿宋" w:cs="宋体" w:hint="eastAsia"/>
                <w:b/>
                <w:bCs/>
                <w:color w:val="000000"/>
                <w:kern w:val="0"/>
                <w:szCs w:val="21"/>
              </w:rPr>
              <w:t>需在附件中提交相关证明材料（合同、缴税证明、文件等）</w:t>
            </w:r>
          </w:p>
        </w:tc>
      </w:tr>
    </w:tbl>
    <w:p w:rsidR="00502F81" w:rsidRDefault="00502F81" w:rsidP="00502F81"/>
    <w:p w:rsidR="00502F81" w:rsidRDefault="00502F81" w:rsidP="00502F81">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附表（六）</w:t>
      </w:r>
      <w:r>
        <w:rPr>
          <w:rFonts w:ascii="仿宋" w:eastAsia="仿宋" w:hAnsi="仿宋" w:cs="宋体" w:hint="eastAsia"/>
          <w:b/>
          <w:bCs/>
          <w:kern w:val="0"/>
          <w:sz w:val="28"/>
          <w:szCs w:val="28"/>
        </w:rPr>
        <w:t>投资</w:t>
      </w:r>
      <w:proofErr w:type="gramStart"/>
      <w:r>
        <w:rPr>
          <w:rFonts w:ascii="仿宋" w:eastAsia="仿宋" w:hAnsi="仿宋" w:cs="宋体" w:hint="eastAsia"/>
          <w:b/>
          <w:bCs/>
          <w:kern w:val="0"/>
          <w:sz w:val="28"/>
          <w:szCs w:val="28"/>
        </w:rPr>
        <w:t>运营奖补申报</w:t>
      </w:r>
      <w:proofErr w:type="gramEnd"/>
      <w:r>
        <w:rPr>
          <w:rFonts w:ascii="仿宋" w:eastAsia="仿宋" w:hAnsi="仿宋" w:cs="宋体" w:hint="eastAsia"/>
          <w:b/>
          <w:bCs/>
          <w:kern w:val="0"/>
          <w:sz w:val="28"/>
          <w:szCs w:val="28"/>
        </w:rPr>
        <w:t>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369"/>
        <w:gridCol w:w="2122"/>
        <w:gridCol w:w="2151"/>
      </w:tblGrid>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项目（平台）名称</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项目（平台）地址</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项目（平台）依托</w:t>
            </w:r>
          </w:p>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单位</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占地规模（㎡）</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投资预算（万元）</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已完成投资（万元）</w:t>
            </w: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601"/>
          <w:jc w:val="center"/>
        </w:trPr>
        <w:tc>
          <w:tcPr>
            <w:tcW w:w="221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建设时间</w:t>
            </w:r>
          </w:p>
        </w:tc>
        <w:tc>
          <w:tcPr>
            <w:tcW w:w="2369" w:type="dxa"/>
            <w:vAlign w:val="center"/>
          </w:tcPr>
          <w:p w:rsidR="00502F81" w:rsidRDefault="00502F81" w:rsidP="008B71D3">
            <w:pPr>
              <w:widowControl/>
              <w:jc w:val="center"/>
              <w:rPr>
                <w:rFonts w:ascii="仿宋" w:eastAsia="仿宋" w:hAnsi="仿宋" w:cs="宋体"/>
                <w:b/>
                <w:bCs/>
                <w:color w:val="000000"/>
                <w:kern w:val="0"/>
                <w:szCs w:val="21"/>
              </w:rPr>
            </w:pPr>
          </w:p>
        </w:tc>
        <w:tc>
          <w:tcPr>
            <w:tcW w:w="2122"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是否已运营</w:t>
            </w:r>
          </w:p>
        </w:tc>
        <w:tc>
          <w:tcPr>
            <w:tcW w:w="21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w:t>
            </w:r>
          </w:p>
        </w:tc>
      </w:tr>
      <w:tr w:rsidR="00502F81" w:rsidTr="008B71D3">
        <w:trPr>
          <w:trHeight w:val="601"/>
          <w:jc w:val="center"/>
        </w:trPr>
        <w:tc>
          <w:tcPr>
            <w:tcW w:w="2214" w:type="dxa"/>
            <w:vAlign w:val="center"/>
          </w:tcPr>
          <w:p w:rsidR="00502F81" w:rsidRDefault="00502F81" w:rsidP="008B71D3">
            <w:pPr>
              <w:widowControl/>
              <w:jc w:val="center"/>
              <w:rPr>
                <w:rFonts w:ascii="宋体" w:hAnsi="宋体" w:cs="宋体"/>
                <w:b/>
                <w:bCs/>
                <w:color w:val="000000"/>
                <w:kern w:val="0"/>
                <w:szCs w:val="21"/>
              </w:rPr>
            </w:pPr>
            <w:r>
              <w:rPr>
                <w:rFonts w:ascii="仿宋" w:eastAsia="仿宋" w:hAnsi="仿宋" w:cs="宋体" w:hint="eastAsia"/>
                <w:b/>
                <w:bCs/>
                <w:color w:val="000000"/>
                <w:kern w:val="0"/>
                <w:szCs w:val="21"/>
              </w:rPr>
              <w:t>项目介绍（5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tc>
        <w:tc>
          <w:tcPr>
            <w:tcW w:w="6642" w:type="dxa"/>
            <w:gridSpan w:val="3"/>
            <w:vAlign w:val="center"/>
          </w:tcPr>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p w:rsidR="00502F81" w:rsidRDefault="00502F81" w:rsidP="008B71D3">
            <w:pPr>
              <w:widowControl/>
              <w:jc w:val="center"/>
              <w:rPr>
                <w:rFonts w:ascii="宋体" w:hAnsi="宋体" w:cs="宋体"/>
                <w:b/>
                <w:bCs/>
                <w:color w:val="000000"/>
                <w:kern w:val="0"/>
                <w:szCs w:val="21"/>
              </w:rPr>
            </w:pPr>
          </w:p>
        </w:tc>
      </w:tr>
      <w:tr w:rsidR="00502F81" w:rsidTr="008B71D3">
        <w:trPr>
          <w:trHeight w:val="601"/>
          <w:jc w:val="center"/>
        </w:trPr>
        <w:tc>
          <w:tcPr>
            <w:tcW w:w="8856" w:type="dxa"/>
            <w:gridSpan w:val="4"/>
            <w:vAlign w:val="center"/>
          </w:tcPr>
          <w:p w:rsidR="00502F81" w:rsidRDefault="00502F81" w:rsidP="008B71D3">
            <w:pPr>
              <w:widowControl/>
              <w:jc w:val="left"/>
              <w:rPr>
                <w:rFonts w:ascii="宋体" w:hAnsi="宋体" w:cs="宋体"/>
                <w:b/>
                <w:bCs/>
                <w:color w:val="000000"/>
                <w:kern w:val="0"/>
                <w:szCs w:val="21"/>
              </w:rPr>
            </w:pPr>
            <w:r>
              <w:rPr>
                <w:rFonts w:ascii="仿宋" w:eastAsia="仿宋" w:hAnsi="仿宋" w:cs="宋体" w:hint="eastAsia"/>
                <w:b/>
                <w:bCs/>
                <w:color w:val="000000"/>
                <w:kern w:val="0"/>
                <w:szCs w:val="21"/>
              </w:rPr>
              <w:t>需在附件中提交相关证明材料</w:t>
            </w:r>
          </w:p>
        </w:tc>
      </w:tr>
    </w:tbl>
    <w:p w:rsidR="00502F81" w:rsidRDefault="00502F81" w:rsidP="00502F81"/>
    <w:p w:rsidR="00502F81" w:rsidRDefault="00502F81" w:rsidP="00502F81"/>
    <w:p w:rsidR="00502F81" w:rsidRDefault="00502F81" w:rsidP="00502F81">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附表（七）</w:t>
      </w:r>
      <w:r>
        <w:rPr>
          <w:rFonts w:ascii="仿宋" w:eastAsia="仿宋" w:hAnsi="仿宋" w:cs="宋体" w:hint="eastAsia"/>
          <w:b/>
          <w:bCs/>
          <w:kern w:val="0"/>
          <w:sz w:val="28"/>
          <w:szCs w:val="28"/>
        </w:rPr>
        <w:t>旅游新业</w:t>
      </w:r>
      <w:proofErr w:type="gramStart"/>
      <w:r>
        <w:rPr>
          <w:rFonts w:ascii="仿宋" w:eastAsia="仿宋" w:hAnsi="仿宋" w:cs="宋体" w:hint="eastAsia"/>
          <w:b/>
          <w:bCs/>
          <w:kern w:val="0"/>
          <w:sz w:val="28"/>
          <w:szCs w:val="28"/>
        </w:rPr>
        <w:t>态项目奖补</w:t>
      </w:r>
      <w:proofErr w:type="gramEnd"/>
      <w:r>
        <w:rPr>
          <w:rFonts w:ascii="仿宋" w:eastAsia="仿宋" w:hAnsi="仿宋" w:cs="宋体" w:hint="eastAsia"/>
          <w:b/>
          <w:bCs/>
          <w:kern w:val="0"/>
          <w:sz w:val="28"/>
          <w:szCs w:val="28"/>
        </w:rPr>
        <w:t>申报表</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1"/>
        <w:gridCol w:w="3146"/>
        <w:gridCol w:w="2541"/>
        <w:gridCol w:w="1117"/>
      </w:tblGrid>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项目名称</w:t>
            </w:r>
          </w:p>
        </w:tc>
        <w:tc>
          <w:tcPr>
            <w:tcW w:w="6804" w:type="dxa"/>
            <w:gridSpan w:val="3"/>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项目所在地</w:t>
            </w:r>
          </w:p>
        </w:tc>
        <w:tc>
          <w:tcPr>
            <w:tcW w:w="6804" w:type="dxa"/>
            <w:gridSpan w:val="3"/>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成立时间</w:t>
            </w:r>
          </w:p>
        </w:tc>
        <w:tc>
          <w:tcPr>
            <w:tcW w:w="6804" w:type="dxa"/>
            <w:gridSpan w:val="3"/>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占地面积（㎡）</w:t>
            </w:r>
          </w:p>
        </w:tc>
        <w:tc>
          <w:tcPr>
            <w:tcW w:w="3146" w:type="dxa"/>
            <w:vAlign w:val="center"/>
          </w:tcPr>
          <w:p w:rsidR="00502F81" w:rsidRDefault="00502F81" w:rsidP="008B71D3">
            <w:pPr>
              <w:widowControl/>
              <w:jc w:val="center"/>
              <w:rPr>
                <w:rFonts w:ascii="仿宋" w:eastAsia="仿宋" w:hAnsi="仿宋" w:cs="宋体"/>
                <w:b/>
                <w:bCs/>
                <w:color w:val="000000"/>
                <w:kern w:val="0"/>
                <w:szCs w:val="21"/>
              </w:rPr>
            </w:pPr>
          </w:p>
        </w:tc>
        <w:tc>
          <w:tcPr>
            <w:tcW w:w="254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建筑面积（㎡）</w:t>
            </w:r>
          </w:p>
        </w:tc>
        <w:tc>
          <w:tcPr>
            <w:tcW w:w="1117"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上年旅游接待量（万人）</w:t>
            </w:r>
          </w:p>
        </w:tc>
        <w:tc>
          <w:tcPr>
            <w:tcW w:w="3146"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ab/>
            </w:r>
            <w:r>
              <w:rPr>
                <w:rFonts w:ascii="仿宋" w:eastAsia="仿宋" w:hAnsi="仿宋" w:cs="宋体" w:hint="eastAsia"/>
                <w:b/>
                <w:bCs/>
                <w:color w:val="000000"/>
                <w:kern w:val="0"/>
                <w:szCs w:val="21"/>
              </w:rPr>
              <w:tab/>
            </w:r>
          </w:p>
        </w:tc>
        <w:tc>
          <w:tcPr>
            <w:tcW w:w="254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上年营业收入（万元）</w:t>
            </w:r>
          </w:p>
        </w:tc>
        <w:tc>
          <w:tcPr>
            <w:tcW w:w="1117"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项目计划总投资（万元）</w:t>
            </w:r>
          </w:p>
        </w:tc>
        <w:tc>
          <w:tcPr>
            <w:tcW w:w="3146" w:type="dxa"/>
            <w:vAlign w:val="center"/>
          </w:tcPr>
          <w:p w:rsidR="00502F81" w:rsidRDefault="00502F81" w:rsidP="008B71D3">
            <w:pPr>
              <w:widowControl/>
              <w:jc w:val="center"/>
              <w:rPr>
                <w:rFonts w:ascii="仿宋" w:eastAsia="仿宋" w:hAnsi="仿宋" w:cs="宋体"/>
                <w:b/>
                <w:bCs/>
                <w:color w:val="000000"/>
                <w:kern w:val="0"/>
                <w:szCs w:val="21"/>
              </w:rPr>
            </w:pPr>
          </w:p>
        </w:tc>
        <w:tc>
          <w:tcPr>
            <w:tcW w:w="254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已落实资金来源（万元）</w:t>
            </w:r>
          </w:p>
        </w:tc>
        <w:tc>
          <w:tcPr>
            <w:tcW w:w="1117"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项目累计已完成投资（万元）</w:t>
            </w:r>
          </w:p>
        </w:tc>
        <w:tc>
          <w:tcPr>
            <w:tcW w:w="3146" w:type="dxa"/>
            <w:vAlign w:val="center"/>
          </w:tcPr>
          <w:p w:rsidR="00502F81" w:rsidRDefault="00502F81" w:rsidP="008B71D3">
            <w:pPr>
              <w:widowControl/>
              <w:jc w:val="center"/>
              <w:rPr>
                <w:rFonts w:ascii="仿宋" w:eastAsia="仿宋" w:hAnsi="仿宋" w:cs="宋体"/>
                <w:b/>
                <w:bCs/>
                <w:color w:val="000000"/>
                <w:kern w:val="0"/>
                <w:szCs w:val="21"/>
              </w:rPr>
            </w:pPr>
          </w:p>
        </w:tc>
        <w:tc>
          <w:tcPr>
            <w:tcW w:w="254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本年度计划投资（万元）</w:t>
            </w:r>
          </w:p>
        </w:tc>
        <w:tc>
          <w:tcPr>
            <w:tcW w:w="1117"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1851"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项目简介（5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tc>
        <w:tc>
          <w:tcPr>
            <w:tcW w:w="6804" w:type="dxa"/>
            <w:gridSpan w:val="3"/>
            <w:vAlign w:val="center"/>
          </w:tcPr>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95"/>
          <w:jc w:val="center"/>
        </w:trPr>
        <w:tc>
          <w:tcPr>
            <w:tcW w:w="8655" w:type="dxa"/>
            <w:gridSpan w:val="4"/>
            <w:vAlign w:val="center"/>
          </w:tcPr>
          <w:p w:rsidR="00502F81" w:rsidRDefault="00502F81" w:rsidP="008B71D3">
            <w:pPr>
              <w:widowControl/>
              <w:jc w:val="left"/>
              <w:rPr>
                <w:rFonts w:ascii="仿宋" w:eastAsia="仿宋" w:hAnsi="仿宋" w:cs="宋体"/>
                <w:b/>
                <w:bCs/>
                <w:color w:val="000000"/>
                <w:kern w:val="0"/>
                <w:szCs w:val="21"/>
              </w:rPr>
            </w:pPr>
            <w:r>
              <w:rPr>
                <w:rFonts w:ascii="宋体" w:hAnsi="宋体" w:cs="宋体" w:hint="eastAsia"/>
                <w:b/>
                <w:bCs/>
                <w:color w:val="000000"/>
                <w:kern w:val="0"/>
                <w:szCs w:val="21"/>
              </w:rPr>
              <w:t>需在附件中提交相关证明材料（照片、宣传材料、备案、批复文件等）</w:t>
            </w:r>
          </w:p>
        </w:tc>
      </w:tr>
    </w:tbl>
    <w:p w:rsidR="00502F81" w:rsidRDefault="00502F81" w:rsidP="00502F81"/>
    <w:p w:rsidR="00502F81" w:rsidRDefault="00502F81" w:rsidP="00502F81">
      <w:pP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附表（</w:t>
      </w:r>
      <w:r>
        <w:rPr>
          <w:rFonts w:ascii="仿宋" w:eastAsia="仿宋" w:hAnsi="仿宋" w:cs="宋体" w:hint="eastAsia"/>
          <w:b/>
          <w:bCs/>
          <w:kern w:val="0"/>
          <w:sz w:val="28"/>
          <w:szCs w:val="28"/>
        </w:rPr>
        <w:t>八）特色旅游</w:t>
      </w:r>
      <w:proofErr w:type="gramStart"/>
      <w:r>
        <w:rPr>
          <w:rFonts w:ascii="仿宋" w:eastAsia="仿宋" w:hAnsi="仿宋" w:cs="宋体" w:hint="eastAsia"/>
          <w:b/>
          <w:bCs/>
          <w:kern w:val="0"/>
          <w:sz w:val="28"/>
          <w:szCs w:val="28"/>
        </w:rPr>
        <w:t>商品奖补申报</w:t>
      </w:r>
      <w:proofErr w:type="gramEnd"/>
      <w:r>
        <w:rPr>
          <w:rFonts w:ascii="仿宋" w:eastAsia="仿宋" w:hAnsi="仿宋" w:cs="宋体" w:hint="eastAsia"/>
          <w:b/>
          <w:bCs/>
          <w:kern w:val="0"/>
          <w:sz w:val="28"/>
          <w:szCs w:val="28"/>
        </w:rPr>
        <w:t>表</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2096"/>
        <w:gridCol w:w="81"/>
        <w:gridCol w:w="1705"/>
        <w:gridCol w:w="63"/>
        <w:gridCol w:w="2775"/>
      </w:tblGrid>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商品名称</w:t>
            </w:r>
          </w:p>
        </w:tc>
        <w:tc>
          <w:tcPr>
            <w:tcW w:w="6720" w:type="dxa"/>
            <w:gridSpan w:val="5"/>
            <w:vAlign w:val="center"/>
          </w:tcPr>
          <w:p w:rsidR="00502F81" w:rsidRDefault="00502F81" w:rsidP="008B71D3">
            <w:pPr>
              <w:spacing w:line="260" w:lineRule="exact"/>
              <w:jc w:val="center"/>
              <w:rPr>
                <w:rFonts w:ascii="宋体" w:cs="宋体"/>
                <w:sz w:val="24"/>
                <w:szCs w:val="32"/>
              </w:rPr>
            </w:pP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成立年份</w:t>
            </w:r>
          </w:p>
        </w:tc>
        <w:tc>
          <w:tcPr>
            <w:tcW w:w="2096" w:type="dxa"/>
            <w:vAlign w:val="center"/>
          </w:tcPr>
          <w:p w:rsidR="00502F81" w:rsidRDefault="00502F81" w:rsidP="008B71D3">
            <w:pPr>
              <w:spacing w:line="260" w:lineRule="exact"/>
              <w:jc w:val="center"/>
              <w:rPr>
                <w:rFonts w:ascii="宋体" w:cs="宋体"/>
                <w:sz w:val="24"/>
                <w:szCs w:val="32"/>
              </w:rPr>
            </w:pPr>
          </w:p>
        </w:tc>
        <w:tc>
          <w:tcPr>
            <w:tcW w:w="1786"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实现产能</w:t>
            </w:r>
          </w:p>
        </w:tc>
        <w:tc>
          <w:tcPr>
            <w:tcW w:w="2838" w:type="dxa"/>
            <w:gridSpan w:val="2"/>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产品研发团队情况</w:t>
            </w:r>
          </w:p>
        </w:tc>
        <w:tc>
          <w:tcPr>
            <w:tcW w:w="2096" w:type="dxa"/>
            <w:vAlign w:val="center"/>
          </w:tcPr>
          <w:p w:rsidR="00502F81" w:rsidRDefault="00502F81" w:rsidP="008B71D3">
            <w:pPr>
              <w:spacing w:line="260" w:lineRule="exact"/>
              <w:jc w:val="center"/>
              <w:rPr>
                <w:rFonts w:ascii="宋体" w:cs="宋体"/>
                <w:sz w:val="24"/>
                <w:szCs w:val="32"/>
              </w:rPr>
            </w:pPr>
          </w:p>
        </w:tc>
        <w:tc>
          <w:tcPr>
            <w:tcW w:w="1786"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是否有专利</w:t>
            </w:r>
          </w:p>
        </w:tc>
        <w:tc>
          <w:tcPr>
            <w:tcW w:w="2838"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有无</w:t>
            </w: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上年营业收入（万元）</w:t>
            </w:r>
          </w:p>
        </w:tc>
        <w:tc>
          <w:tcPr>
            <w:tcW w:w="2096" w:type="dxa"/>
            <w:vAlign w:val="center"/>
          </w:tcPr>
          <w:p w:rsidR="00502F81" w:rsidRDefault="00502F81" w:rsidP="008B71D3">
            <w:pPr>
              <w:spacing w:line="260" w:lineRule="exact"/>
              <w:jc w:val="center"/>
              <w:rPr>
                <w:rFonts w:ascii="宋体" w:cs="宋体"/>
                <w:sz w:val="24"/>
                <w:szCs w:val="32"/>
              </w:rPr>
            </w:pPr>
          </w:p>
        </w:tc>
        <w:tc>
          <w:tcPr>
            <w:tcW w:w="1786"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上年利润总额（万元）</w:t>
            </w:r>
          </w:p>
        </w:tc>
        <w:tc>
          <w:tcPr>
            <w:tcW w:w="2838" w:type="dxa"/>
            <w:gridSpan w:val="2"/>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上年缴税总额（万元）</w:t>
            </w:r>
          </w:p>
        </w:tc>
        <w:tc>
          <w:tcPr>
            <w:tcW w:w="2096" w:type="dxa"/>
            <w:vAlign w:val="center"/>
          </w:tcPr>
          <w:p w:rsidR="00502F81" w:rsidRDefault="00502F81" w:rsidP="008B71D3">
            <w:pPr>
              <w:spacing w:line="260" w:lineRule="exact"/>
              <w:jc w:val="center"/>
              <w:rPr>
                <w:rFonts w:ascii="宋体" w:cs="宋体"/>
                <w:sz w:val="24"/>
                <w:szCs w:val="32"/>
              </w:rPr>
            </w:pPr>
          </w:p>
        </w:tc>
        <w:tc>
          <w:tcPr>
            <w:tcW w:w="1786"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新增就业人数（人）</w:t>
            </w:r>
          </w:p>
        </w:tc>
        <w:tc>
          <w:tcPr>
            <w:tcW w:w="2838" w:type="dxa"/>
            <w:gridSpan w:val="2"/>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项目所获奖项（称号、成果认定等）</w:t>
            </w:r>
          </w:p>
        </w:tc>
        <w:tc>
          <w:tcPr>
            <w:tcW w:w="6720" w:type="dxa"/>
            <w:gridSpan w:val="5"/>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67"/>
          <w:jc w:val="center"/>
        </w:trPr>
        <w:tc>
          <w:tcPr>
            <w:tcW w:w="1864" w:type="dxa"/>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总投资（万元）</w:t>
            </w:r>
          </w:p>
        </w:tc>
        <w:tc>
          <w:tcPr>
            <w:tcW w:w="2177" w:type="dxa"/>
            <w:gridSpan w:val="2"/>
            <w:vAlign w:val="center"/>
          </w:tcPr>
          <w:p w:rsidR="00502F81" w:rsidRDefault="00502F81" w:rsidP="008B71D3">
            <w:pPr>
              <w:widowControl/>
              <w:jc w:val="center"/>
              <w:rPr>
                <w:rFonts w:ascii="仿宋" w:eastAsia="仿宋" w:hAnsi="仿宋" w:cs="宋体"/>
                <w:b/>
                <w:bCs/>
                <w:color w:val="000000"/>
                <w:kern w:val="0"/>
                <w:szCs w:val="21"/>
              </w:rPr>
            </w:pPr>
          </w:p>
        </w:tc>
        <w:tc>
          <w:tcPr>
            <w:tcW w:w="1768" w:type="dxa"/>
            <w:gridSpan w:val="2"/>
            <w:vAlign w:val="center"/>
          </w:tcPr>
          <w:p w:rsidR="00502F81" w:rsidRDefault="00502F81" w:rsidP="008B71D3">
            <w:pPr>
              <w:widowControl/>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已完成投资（万元）</w:t>
            </w:r>
          </w:p>
        </w:tc>
        <w:tc>
          <w:tcPr>
            <w:tcW w:w="2775" w:type="dxa"/>
            <w:vAlign w:val="center"/>
          </w:tcPr>
          <w:p w:rsidR="00502F81" w:rsidRDefault="00502F81" w:rsidP="008B71D3">
            <w:pPr>
              <w:widowControl/>
              <w:jc w:val="center"/>
              <w:rPr>
                <w:rFonts w:ascii="仿宋" w:eastAsia="仿宋" w:hAnsi="仿宋" w:cs="宋体"/>
                <w:b/>
                <w:bCs/>
                <w:color w:val="000000"/>
                <w:kern w:val="0"/>
                <w:szCs w:val="21"/>
              </w:rPr>
            </w:pPr>
          </w:p>
        </w:tc>
      </w:tr>
      <w:tr w:rsidR="00502F81" w:rsidTr="008B71D3">
        <w:trPr>
          <w:trHeight w:val="567"/>
          <w:jc w:val="center"/>
        </w:trPr>
        <w:tc>
          <w:tcPr>
            <w:tcW w:w="1864" w:type="dxa"/>
            <w:vAlign w:val="center"/>
          </w:tcPr>
          <w:p w:rsidR="00502F81" w:rsidRDefault="00502F81" w:rsidP="008B71D3">
            <w:pPr>
              <w:spacing w:line="260" w:lineRule="exact"/>
              <w:jc w:val="center"/>
              <w:rPr>
                <w:rFonts w:ascii="宋体" w:cs="宋体"/>
                <w:color w:val="FF0000"/>
                <w:sz w:val="24"/>
                <w:szCs w:val="32"/>
              </w:rPr>
            </w:pPr>
            <w:r>
              <w:rPr>
                <w:rFonts w:ascii="仿宋" w:eastAsia="仿宋" w:hAnsi="仿宋" w:cs="宋体" w:hint="eastAsia"/>
                <w:b/>
                <w:bCs/>
                <w:color w:val="000000"/>
                <w:kern w:val="0"/>
                <w:szCs w:val="21"/>
              </w:rPr>
              <w:t>项目简介（5</w:t>
            </w:r>
            <w:r>
              <w:rPr>
                <w:rFonts w:ascii="仿宋" w:eastAsia="仿宋" w:hAnsi="仿宋" w:cs="宋体"/>
                <w:b/>
                <w:bCs/>
                <w:color w:val="000000"/>
                <w:kern w:val="0"/>
                <w:szCs w:val="21"/>
              </w:rPr>
              <w:t>00</w:t>
            </w:r>
            <w:r>
              <w:rPr>
                <w:rFonts w:ascii="仿宋" w:eastAsia="仿宋" w:hAnsi="仿宋" w:cs="宋体" w:hint="eastAsia"/>
                <w:b/>
                <w:bCs/>
                <w:color w:val="000000"/>
                <w:kern w:val="0"/>
                <w:szCs w:val="21"/>
              </w:rPr>
              <w:t>字）</w:t>
            </w:r>
          </w:p>
        </w:tc>
        <w:tc>
          <w:tcPr>
            <w:tcW w:w="6720" w:type="dxa"/>
            <w:gridSpan w:val="5"/>
            <w:vAlign w:val="center"/>
          </w:tcPr>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p w:rsidR="00502F81" w:rsidRDefault="00502F81" w:rsidP="008B71D3">
            <w:pPr>
              <w:spacing w:line="260" w:lineRule="exact"/>
              <w:rPr>
                <w:rFonts w:ascii="宋体" w:cs="宋体"/>
                <w:sz w:val="24"/>
                <w:szCs w:val="32"/>
              </w:rPr>
            </w:pPr>
          </w:p>
        </w:tc>
      </w:tr>
      <w:tr w:rsidR="00502F81" w:rsidTr="008B71D3">
        <w:trPr>
          <w:trHeight w:val="567"/>
          <w:jc w:val="center"/>
        </w:trPr>
        <w:tc>
          <w:tcPr>
            <w:tcW w:w="8584" w:type="dxa"/>
            <w:gridSpan w:val="6"/>
            <w:vAlign w:val="center"/>
          </w:tcPr>
          <w:p w:rsidR="00502F81" w:rsidRDefault="00502F81" w:rsidP="008B71D3">
            <w:pPr>
              <w:spacing w:line="260" w:lineRule="exact"/>
              <w:rPr>
                <w:rFonts w:ascii="宋体" w:cs="宋体"/>
                <w:sz w:val="24"/>
                <w:szCs w:val="32"/>
              </w:rPr>
            </w:pPr>
            <w:r>
              <w:rPr>
                <w:rFonts w:ascii="仿宋" w:eastAsia="仿宋" w:hAnsi="仿宋" w:cs="宋体" w:hint="eastAsia"/>
                <w:b/>
                <w:bCs/>
                <w:color w:val="000000"/>
                <w:kern w:val="0"/>
                <w:szCs w:val="21"/>
              </w:rPr>
              <w:t>需在附件中提交相关证明材料（照片、宣传材料、备案、批复文件等）</w:t>
            </w:r>
          </w:p>
        </w:tc>
      </w:tr>
    </w:tbl>
    <w:p w:rsidR="00502F81" w:rsidRDefault="00502F81" w:rsidP="00502F81">
      <w:pPr>
        <w:tabs>
          <w:tab w:val="left" w:pos="5949"/>
        </w:tabs>
        <w:spacing w:line="400" w:lineRule="exact"/>
        <w:ind w:rightChars="77" w:right="162"/>
        <w:rPr>
          <w:rFonts w:eastAsia="仿宋_GB2312"/>
          <w:color w:val="FF0000"/>
          <w:sz w:val="28"/>
          <w:szCs w:val="28"/>
        </w:rPr>
      </w:pPr>
    </w:p>
    <w:p w:rsidR="00502F81" w:rsidRDefault="00502F81" w:rsidP="00502F81">
      <w:pPr>
        <w:tabs>
          <w:tab w:val="left" w:pos="5949"/>
        </w:tabs>
        <w:spacing w:line="600" w:lineRule="exact"/>
        <w:ind w:rightChars="77" w:right="162"/>
        <w:rPr>
          <w:rFonts w:ascii="仿宋_GB2312" w:eastAsia="仿宋_GB2312" w:hAnsi="仿宋"/>
          <w:sz w:val="32"/>
          <w:szCs w:val="32"/>
        </w:rPr>
      </w:pPr>
      <w:r>
        <w:rPr>
          <w:rFonts w:ascii="仿宋_GB2312" w:eastAsia="仿宋_GB2312" w:hAnsi="仿宋" w:hint="eastAsia"/>
          <w:sz w:val="32"/>
          <w:szCs w:val="32"/>
        </w:rPr>
        <w:t>附录：企业情况介绍</w:t>
      </w:r>
      <w:proofErr w:type="gramStart"/>
      <w:r>
        <w:rPr>
          <w:rFonts w:ascii="仿宋_GB2312" w:eastAsia="仿宋_GB2312" w:hAnsi="仿宋" w:hint="eastAsia"/>
          <w:sz w:val="32"/>
          <w:szCs w:val="32"/>
        </w:rPr>
        <w:t>题纲</w:t>
      </w:r>
      <w:proofErr w:type="gramEnd"/>
    </w:p>
    <w:p w:rsidR="00502F81" w:rsidRDefault="00502F81" w:rsidP="00502F81">
      <w:pPr>
        <w:spacing w:line="600" w:lineRule="exact"/>
        <w:ind w:firstLineChars="300" w:firstLine="630"/>
        <w:rPr>
          <w:rFonts w:ascii="仿宋_GB2312" w:eastAsia="仿宋_GB2312" w:hAnsi="仿宋"/>
          <w:sz w:val="32"/>
          <w:szCs w:val="32"/>
        </w:rPr>
      </w:pPr>
      <w:hyperlink w:anchor="_Toc316667356" w:history="1">
        <w:r>
          <w:rPr>
            <w:rFonts w:ascii="仿宋_GB2312" w:eastAsia="仿宋_GB2312" w:hAnsi="仿宋" w:hint="eastAsia"/>
            <w:sz w:val="32"/>
            <w:szCs w:val="32"/>
          </w:rPr>
          <w:t>一、企业（项目）基本情况</w:t>
        </w:r>
      </w:hyperlink>
      <w:r>
        <w:rPr>
          <w:rFonts w:ascii="仿宋_GB2312" w:eastAsia="仿宋_GB2312" w:hAnsi="仿宋" w:hint="eastAsia"/>
          <w:color w:val="FF0000"/>
          <w:sz w:val="32"/>
          <w:szCs w:val="32"/>
        </w:rPr>
        <w:t>；</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二、企业（项目）运营组织情况介绍</w:t>
      </w:r>
      <w:r>
        <w:rPr>
          <w:rFonts w:ascii="仿宋_GB2312" w:eastAsia="仿宋_GB2312" w:hAnsi="仿宋" w:hint="eastAsia"/>
          <w:color w:val="FF0000"/>
          <w:sz w:val="32"/>
          <w:szCs w:val="32"/>
        </w:rPr>
        <w:t>；</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三、企业（项目）经济效益及社会效益</w:t>
      </w:r>
      <w:r>
        <w:rPr>
          <w:rFonts w:ascii="仿宋_GB2312" w:eastAsia="仿宋_GB2312" w:hAnsi="仿宋" w:hint="eastAsia"/>
          <w:color w:val="FF0000"/>
          <w:sz w:val="32"/>
          <w:szCs w:val="32"/>
        </w:rPr>
        <w:t>；</w:t>
      </w:r>
    </w:p>
    <w:p w:rsidR="00502F81" w:rsidRDefault="00502F81" w:rsidP="00502F8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四、对申请该项目</w:t>
      </w:r>
      <w:proofErr w:type="gramStart"/>
      <w:r>
        <w:rPr>
          <w:rFonts w:ascii="仿宋_GB2312" w:eastAsia="仿宋_GB2312" w:hAnsi="仿宋" w:hint="eastAsia"/>
          <w:sz w:val="32"/>
          <w:szCs w:val="32"/>
        </w:rPr>
        <w:t>奖补条件</w:t>
      </w:r>
      <w:proofErr w:type="gramEnd"/>
      <w:r>
        <w:rPr>
          <w:rFonts w:ascii="仿宋_GB2312" w:eastAsia="仿宋_GB2312" w:hAnsi="仿宋" w:hint="eastAsia"/>
          <w:sz w:val="32"/>
          <w:szCs w:val="32"/>
        </w:rPr>
        <w:t>的对标阐述，请根据申请</w:t>
      </w:r>
      <w:proofErr w:type="gramStart"/>
      <w:r>
        <w:rPr>
          <w:rFonts w:ascii="仿宋_GB2312" w:eastAsia="仿宋_GB2312" w:hAnsi="仿宋" w:hint="eastAsia"/>
          <w:sz w:val="32"/>
          <w:szCs w:val="32"/>
        </w:rPr>
        <w:t>奖补项目</w:t>
      </w:r>
      <w:proofErr w:type="gramEnd"/>
      <w:r>
        <w:rPr>
          <w:rFonts w:ascii="仿宋_GB2312" w:eastAsia="仿宋_GB2312" w:hAnsi="仿宋" w:hint="eastAsia"/>
          <w:sz w:val="32"/>
          <w:szCs w:val="32"/>
        </w:rPr>
        <w:t>的政策要求，结合企业自身达标情况进行阐述，不限于文字、表格、图片等方式。此处应重点描述，作为</w:t>
      </w:r>
      <w:proofErr w:type="gramStart"/>
      <w:r>
        <w:rPr>
          <w:rFonts w:ascii="仿宋_GB2312" w:eastAsia="仿宋_GB2312" w:hAnsi="仿宋" w:hint="eastAsia"/>
          <w:sz w:val="32"/>
          <w:szCs w:val="32"/>
        </w:rPr>
        <w:t>奖补重要</w:t>
      </w:r>
      <w:proofErr w:type="gramEnd"/>
      <w:r>
        <w:rPr>
          <w:rFonts w:ascii="仿宋_GB2312" w:eastAsia="仿宋_GB2312" w:hAnsi="仿宋" w:hint="eastAsia"/>
          <w:sz w:val="32"/>
          <w:szCs w:val="32"/>
        </w:rPr>
        <w:t>评判依据。</w:t>
      </w:r>
    </w:p>
    <w:p w:rsidR="00502F81" w:rsidRDefault="00502F81" w:rsidP="00502F81">
      <w:pPr>
        <w:spacing w:line="360" w:lineRule="auto"/>
        <w:rPr>
          <w:rFonts w:ascii="仿宋" w:eastAsia="仿宋" w:hAnsi="仿宋"/>
          <w:color w:val="FF0000"/>
          <w:sz w:val="28"/>
          <w:szCs w:val="28"/>
        </w:rPr>
      </w:pPr>
    </w:p>
    <w:p w:rsidR="00502F81" w:rsidRDefault="00502F81" w:rsidP="00502F81">
      <w:pPr>
        <w:spacing w:line="360" w:lineRule="auto"/>
        <w:rPr>
          <w:rFonts w:ascii="仿宋" w:eastAsia="仿宋" w:hAnsi="仿宋"/>
          <w:sz w:val="28"/>
          <w:szCs w:val="28"/>
        </w:rPr>
      </w:pPr>
    </w:p>
    <w:p w:rsidR="00502F81" w:rsidRDefault="00502F81" w:rsidP="00502F81">
      <w:pPr>
        <w:spacing w:line="360" w:lineRule="auto"/>
        <w:rPr>
          <w:rFonts w:ascii="仿宋" w:eastAsia="仿宋" w:hAnsi="仿宋"/>
          <w:color w:val="FF0000"/>
          <w:sz w:val="28"/>
          <w:szCs w:val="28"/>
        </w:rPr>
      </w:pPr>
    </w:p>
    <w:p w:rsidR="00B1297D" w:rsidRPr="00502F81" w:rsidRDefault="00B1297D"/>
    <w:sectPr w:rsidR="00B1297D" w:rsidRPr="00502F81" w:rsidSect="00401B1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2F81"/>
    <w:rsid w:val="002F65D6"/>
    <w:rsid w:val="003F6A03"/>
    <w:rsid w:val="00502F81"/>
    <w:rsid w:val="00724D10"/>
    <w:rsid w:val="008B696A"/>
    <w:rsid w:val="008C4C6E"/>
    <w:rsid w:val="00B12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02F81"/>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2020-11-02T05:32:00Z</dcterms:created>
  <dcterms:modified xsi:type="dcterms:W3CDTF">2020-11-02T05:34:00Z</dcterms:modified>
</cp:coreProperties>
</file>