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0C" w:rsidRDefault="00370964">
      <w:pPr>
        <w:jc w:val="center"/>
        <w:rPr>
          <w:rFonts w:ascii="方正小标宋简体" w:eastAsia="方正小标宋简体" w:hAnsi="仿宋"/>
          <w:sz w:val="44"/>
          <w:szCs w:val="44"/>
          <w:lang w:eastAsia="zh-CN"/>
        </w:rPr>
      </w:pPr>
      <w:r>
        <w:rPr>
          <w:rFonts w:ascii="方正小标宋简体" w:eastAsia="方正小标宋简体" w:hAnsi="Times New Roman" w:cs="方正小标宋_GBK" w:hint="eastAsia"/>
          <w:sz w:val="44"/>
          <w:szCs w:val="44"/>
          <w:lang w:eastAsia="zh-CN"/>
        </w:rPr>
        <w:t>《</w:t>
      </w:r>
      <w:r>
        <w:rPr>
          <w:rFonts w:ascii="方正小标宋简体" w:eastAsia="方正小标宋简体" w:hAnsi="仿宋" w:hint="eastAsia"/>
          <w:sz w:val="44"/>
          <w:szCs w:val="44"/>
          <w:lang w:eastAsia="zh-CN"/>
        </w:rPr>
        <w:t>西咸新区支持总部经济发展优惠政策</w:t>
      </w:r>
      <w:r>
        <w:rPr>
          <w:rFonts w:ascii="Times New Roman" w:eastAsia="方正小标宋简体" w:hAnsi="Times New Roman" w:cs="Times New Roman" w:hint="eastAsia"/>
          <w:sz w:val="44"/>
          <w:szCs w:val="44"/>
          <w:lang w:eastAsia="zh-CN"/>
        </w:rPr>
        <w:t>》</w:t>
      </w:r>
      <w:proofErr w:type="gramStart"/>
      <w:r>
        <w:rPr>
          <w:rFonts w:ascii="方正小标宋简体" w:eastAsia="方正小标宋简体" w:hAnsi="仿宋" w:hint="eastAsia"/>
          <w:sz w:val="44"/>
          <w:szCs w:val="44"/>
          <w:lang w:eastAsia="zh-CN"/>
        </w:rPr>
        <w:t>能源金</w:t>
      </w:r>
      <w:proofErr w:type="gramEnd"/>
      <w:r>
        <w:rPr>
          <w:rFonts w:ascii="方正小标宋简体" w:eastAsia="方正小标宋简体" w:hAnsi="仿宋" w:hint="eastAsia"/>
          <w:sz w:val="44"/>
          <w:szCs w:val="44"/>
          <w:lang w:eastAsia="zh-CN"/>
        </w:rPr>
        <w:t>贸区申报指南</w:t>
      </w:r>
    </w:p>
    <w:p w:rsidR="00DC670C" w:rsidRDefault="00DC670C">
      <w:pPr>
        <w:rPr>
          <w:rFonts w:ascii="仿宋" w:eastAsia="仿宋" w:hAnsi="仿宋"/>
          <w:sz w:val="32"/>
          <w:szCs w:val="32"/>
          <w:lang w:eastAsia="zh-CN"/>
        </w:rPr>
      </w:pP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根据《陕西省西咸新区开发建设管理委员会办公室关于印发〈西咸新区支持总部经济发展优惠政策〉的通知》（</w:t>
      </w:r>
      <w:proofErr w:type="gramStart"/>
      <w:r>
        <w:rPr>
          <w:rFonts w:ascii="仿宋" w:eastAsia="仿宋" w:hAnsi="仿宋" w:hint="eastAsia"/>
          <w:sz w:val="32"/>
          <w:szCs w:val="32"/>
          <w:lang w:eastAsia="zh-CN"/>
        </w:rPr>
        <w:t>陕西咸办发</w:t>
      </w:r>
      <w:proofErr w:type="gramEnd"/>
      <w:r>
        <w:rPr>
          <w:rFonts w:ascii="仿宋" w:eastAsia="仿宋" w:hAnsi="仿宋" w:hint="eastAsia"/>
          <w:sz w:val="32"/>
          <w:szCs w:val="32"/>
          <w:lang w:eastAsia="zh-CN"/>
        </w:rPr>
        <w:t>〔2019〕38号，以下简称《优惠政策》，根据西咸</w:t>
      </w:r>
      <w:proofErr w:type="gramStart"/>
      <w:r>
        <w:rPr>
          <w:rFonts w:ascii="仿宋" w:eastAsia="仿宋" w:hAnsi="仿宋" w:hint="eastAsia"/>
          <w:sz w:val="32"/>
          <w:szCs w:val="32"/>
          <w:lang w:eastAsia="zh-CN"/>
        </w:rPr>
        <w:t>能源金</w:t>
      </w:r>
      <w:proofErr w:type="gramEnd"/>
      <w:r>
        <w:rPr>
          <w:rFonts w:ascii="仿宋" w:eastAsia="仿宋" w:hAnsi="仿宋" w:hint="eastAsia"/>
          <w:sz w:val="32"/>
          <w:szCs w:val="32"/>
          <w:lang w:eastAsia="zh-CN"/>
        </w:rPr>
        <w:t>贸区企业实际，现制定本申报指南。</w:t>
      </w:r>
    </w:p>
    <w:p w:rsidR="00DC670C" w:rsidRDefault="00370964">
      <w:pPr>
        <w:ind w:firstLineChars="200" w:firstLine="640"/>
        <w:rPr>
          <w:rFonts w:ascii="黑体" w:eastAsia="黑体" w:hAnsi="黑体"/>
          <w:sz w:val="32"/>
          <w:szCs w:val="32"/>
          <w:lang w:eastAsia="zh-CN"/>
        </w:rPr>
      </w:pPr>
      <w:r>
        <w:rPr>
          <w:rFonts w:ascii="黑体" w:eastAsia="黑体" w:hAnsi="黑体" w:hint="eastAsia"/>
          <w:sz w:val="32"/>
          <w:szCs w:val="32"/>
          <w:lang w:eastAsia="zh-CN"/>
        </w:rPr>
        <w:t>一、受理范围</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符合《优惠政策》中总部企业认定条件。奖励与补助类别包括：总部开办奖、效益贡献奖、注册增资奖、区域投资奖、总部贡献奖、企业进步奖、总部发展奖、总部出口奖、总部上市奖、办公用房补贴、供地和建设支持、人才支持等。</w:t>
      </w:r>
    </w:p>
    <w:p w:rsidR="00DC670C" w:rsidRDefault="00370964">
      <w:pPr>
        <w:ind w:firstLineChars="200" w:firstLine="640"/>
        <w:rPr>
          <w:rFonts w:ascii="黑体" w:eastAsia="黑体" w:hAnsi="黑体"/>
          <w:sz w:val="32"/>
          <w:szCs w:val="32"/>
          <w:lang w:eastAsia="zh-CN"/>
        </w:rPr>
      </w:pPr>
      <w:r>
        <w:rPr>
          <w:rFonts w:ascii="黑体" w:eastAsia="黑体" w:hAnsi="黑体" w:hint="eastAsia"/>
          <w:sz w:val="32"/>
          <w:szCs w:val="32"/>
          <w:lang w:eastAsia="zh-CN"/>
        </w:rPr>
        <w:t>二、申报流程</w:t>
      </w:r>
    </w:p>
    <w:p w:rsidR="00DC670C" w:rsidRDefault="00370964">
      <w:pPr>
        <w:spacing w:line="600" w:lineRule="exact"/>
        <w:ind w:firstLineChars="137" w:firstLine="438"/>
        <w:rPr>
          <w:rFonts w:ascii="仿宋" w:eastAsia="仿宋" w:hAnsi="仿宋"/>
          <w:color w:val="000000" w:themeColor="text1"/>
          <w:sz w:val="32"/>
          <w:szCs w:val="32"/>
          <w:lang w:eastAsia="zh-CN"/>
        </w:rPr>
      </w:pPr>
      <w:r>
        <w:rPr>
          <w:rFonts w:ascii="仿宋" w:eastAsia="仿宋" w:hAnsi="仿宋" w:hint="eastAsia"/>
          <w:color w:val="000000" w:themeColor="text1"/>
          <w:sz w:val="32"/>
          <w:szCs w:val="32"/>
          <w:lang w:eastAsia="zh-CN"/>
        </w:rPr>
        <w:t>1.</w:t>
      </w:r>
      <w:r w:rsidR="006D4088">
        <w:rPr>
          <w:rFonts w:ascii="仿宋" w:eastAsia="仿宋" w:hAnsi="仿宋" w:hint="eastAsia"/>
          <w:color w:val="000000" w:themeColor="text1"/>
          <w:sz w:val="32"/>
          <w:szCs w:val="32"/>
          <w:lang w:eastAsia="zh-CN"/>
        </w:rPr>
        <w:t>2020年11</w:t>
      </w:r>
      <w:r>
        <w:rPr>
          <w:rFonts w:ascii="仿宋" w:eastAsia="仿宋" w:hAnsi="仿宋" w:hint="eastAsia"/>
          <w:color w:val="000000" w:themeColor="text1"/>
          <w:sz w:val="32"/>
          <w:szCs w:val="32"/>
          <w:lang w:eastAsia="zh-CN"/>
        </w:rPr>
        <w:t>月</w:t>
      </w:r>
      <w:r w:rsidR="006D4088">
        <w:rPr>
          <w:rFonts w:ascii="仿宋" w:eastAsia="仿宋" w:hAnsi="仿宋" w:hint="eastAsia"/>
          <w:color w:val="000000" w:themeColor="text1"/>
          <w:sz w:val="32"/>
          <w:szCs w:val="32"/>
          <w:lang w:eastAsia="zh-CN"/>
        </w:rPr>
        <w:t>2</w:t>
      </w:r>
      <w:r>
        <w:rPr>
          <w:rFonts w:ascii="仿宋" w:eastAsia="仿宋" w:hAnsi="仿宋" w:hint="eastAsia"/>
          <w:color w:val="000000" w:themeColor="text1"/>
          <w:sz w:val="32"/>
          <w:szCs w:val="32"/>
          <w:lang w:eastAsia="zh-CN"/>
        </w:rPr>
        <w:t>日-</w:t>
      </w:r>
      <w:r w:rsidR="006D4088">
        <w:rPr>
          <w:rFonts w:ascii="仿宋" w:eastAsia="仿宋" w:hAnsi="仿宋" w:hint="eastAsia"/>
          <w:color w:val="000000" w:themeColor="text1"/>
          <w:sz w:val="32"/>
          <w:szCs w:val="32"/>
          <w:lang w:eastAsia="zh-CN"/>
        </w:rPr>
        <w:t>2020年11</w:t>
      </w:r>
      <w:r>
        <w:rPr>
          <w:rFonts w:ascii="仿宋" w:eastAsia="仿宋" w:hAnsi="仿宋" w:hint="eastAsia"/>
          <w:color w:val="000000" w:themeColor="text1"/>
          <w:sz w:val="32"/>
          <w:szCs w:val="32"/>
          <w:lang w:eastAsia="zh-CN"/>
        </w:rPr>
        <w:t>月</w:t>
      </w:r>
      <w:r w:rsidR="006D4088">
        <w:rPr>
          <w:rFonts w:ascii="仿宋" w:eastAsia="仿宋" w:hAnsi="仿宋" w:hint="eastAsia"/>
          <w:color w:val="000000" w:themeColor="text1"/>
          <w:sz w:val="32"/>
          <w:szCs w:val="32"/>
          <w:lang w:eastAsia="zh-CN"/>
        </w:rPr>
        <w:t>13</w:t>
      </w:r>
      <w:r>
        <w:rPr>
          <w:rFonts w:ascii="仿宋" w:eastAsia="仿宋" w:hAnsi="仿宋" w:hint="eastAsia"/>
          <w:color w:val="000000" w:themeColor="text1"/>
          <w:sz w:val="32"/>
          <w:szCs w:val="32"/>
          <w:lang w:eastAsia="zh-CN"/>
        </w:rPr>
        <w:t>日，由企业填报申请表连同申请材料一式六份报送至西咸新区丝路经济带能源金融贸易区管理办公室招商及产业发展部。</w:t>
      </w:r>
    </w:p>
    <w:p w:rsidR="00DC670C" w:rsidRDefault="00370964">
      <w:pPr>
        <w:pStyle w:val="a6"/>
        <w:shd w:val="clear" w:color="auto" w:fill="FFFFFF"/>
        <w:spacing w:before="0" w:beforeAutospacing="0" w:after="0" w:afterAutospacing="0" w:line="640" w:lineRule="exact"/>
        <w:ind w:firstLine="440"/>
        <w:jc w:val="both"/>
        <w:rPr>
          <w:rFonts w:ascii="仿宋" w:eastAsia="仿宋" w:hAnsi="仿宋"/>
          <w:color w:val="000000" w:themeColor="text1"/>
          <w:sz w:val="32"/>
          <w:szCs w:val="32"/>
          <w:lang w:eastAsia="zh-CN"/>
        </w:rPr>
      </w:pPr>
      <w:r>
        <w:rPr>
          <w:rFonts w:ascii="仿宋" w:eastAsia="仿宋" w:hAnsi="仿宋" w:hint="eastAsia"/>
          <w:color w:val="000000" w:themeColor="text1"/>
          <w:sz w:val="32"/>
          <w:szCs w:val="32"/>
          <w:lang w:eastAsia="zh-CN"/>
        </w:rPr>
        <w:t>2.西咸新区丝路经济带能源金融贸</w:t>
      </w:r>
      <w:bookmarkStart w:id="0" w:name="_GoBack"/>
      <w:bookmarkEnd w:id="0"/>
      <w:r>
        <w:rPr>
          <w:rFonts w:ascii="仿宋" w:eastAsia="仿宋" w:hAnsi="仿宋" w:hint="eastAsia"/>
          <w:color w:val="000000" w:themeColor="text1"/>
          <w:sz w:val="32"/>
          <w:szCs w:val="32"/>
          <w:lang w:eastAsia="zh-CN"/>
        </w:rPr>
        <w:t>易区管理办公室招商及产业发展部联合相关部门，对申报资料进行初审，报新区审定。</w:t>
      </w:r>
    </w:p>
    <w:p w:rsidR="00DC670C" w:rsidRDefault="00370964">
      <w:pPr>
        <w:ind w:firstLineChars="200" w:firstLine="640"/>
        <w:rPr>
          <w:rFonts w:ascii="黑体" w:eastAsia="黑体" w:hAnsi="黑体"/>
          <w:sz w:val="32"/>
          <w:szCs w:val="32"/>
          <w:lang w:eastAsia="zh-CN"/>
        </w:rPr>
      </w:pPr>
      <w:r>
        <w:rPr>
          <w:rFonts w:ascii="黑体" w:eastAsia="黑体" w:hAnsi="黑体" w:hint="eastAsia"/>
          <w:sz w:val="32"/>
          <w:szCs w:val="32"/>
          <w:lang w:eastAsia="zh-CN"/>
        </w:rPr>
        <w:t>三、申报材料</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（一）申请《优惠政策》第六条（一）至（九）项奖励</w:t>
      </w:r>
      <w:r>
        <w:rPr>
          <w:rFonts w:ascii="仿宋" w:eastAsia="仿宋" w:hAnsi="仿宋" w:hint="eastAsia"/>
          <w:sz w:val="32"/>
          <w:szCs w:val="32"/>
          <w:lang w:eastAsia="zh-CN"/>
        </w:rPr>
        <w:lastRenderedPageBreak/>
        <w:t>需提交如下材料：</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1.法定代表人签署的《西咸新区总部企业资格申请表》和《西咸新区总部企业奖励资金申请表》；</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2.加盖企业公章的《西咸新区总部企业纳税情况表》；</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3．企业营业执照复印件，外资企业需提供外商投资企业批准证书复印件；</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4</w:t>
      </w:r>
      <w:r>
        <w:rPr>
          <w:rFonts w:ascii="仿宋" w:eastAsia="仿宋" w:hAnsi="仿宋" w:hint="eastAsia"/>
          <w:sz w:val="32"/>
          <w:szCs w:val="32"/>
          <w:lang w:eastAsia="zh-CN"/>
        </w:rPr>
        <w:t>.企业发展报告（提纲见附件）；</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5</w:t>
      </w:r>
      <w:r>
        <w:rPr>
          <w:rFonts w:ascii="仿宋" w:eastAsia="仿宋" w:hAnsi="仿宋" w:hint="eastAsia"/>
          <w:sz w:val="32"/>
          <w:szCs w:val="32"/>
          <w:lang w:eastAsia="zh-CN"/>
        </w:rPr>
        <w:t>.申报企业上一年度财务报表及审计报告；</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6</w:t>
      </w:r>
      <w:r>
        <w:rPr>
          <w:rFonts w:ascii="仿宋" w:eastAsia="仿宋" w:hAnsi="仿宋" w:hint="eastAsia"/>
          <w:sz w:val="32"/>
          <w:szCs w:val="32"/>
          <w:lang w:eastAsia="zh-CN"/>
        </w:rPr>
        <w:t>.属于地区总部企业的，需提供主要投资者（母公司）营业执照复印件及其法定代表人签署的地区总部基本职能的授权文件；</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7</w:t>
      </w:r>
      <w:r>
        <w:rPr>
          <w:rFonts w:ascii="仿宋" w:eastAsia="仿宋" w:hAnsi="仿宋" w:hint="eastAsia"/>
          <w:sz w:val="32"/>
          <w:szCs w:val="32"/>
          <w:lang w:eastAsia="zh-CN"/>
        </w:rPr>
        <w:t>.企业投资或授权管理的企业基本情况（需包含企业名称，注册地，主营业务，上年度财务审计报告等）；</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8</w:t>
      </w:r>
      <w:r>
        <w:rPr>
          <w:rFonts w:ascii="仿宋" w:eastAsia="仿宋" w:hAnsi="仿宋" w:hint="eastAsia"/>
          <w:sz w:val="32"/>
          <w:szCs w:val="32"/>
          <w:lang w:eastAsia="zh-CN"/>
        </w:rPr>
        <w:t>.企业投资或授权管理的企业营业执照复印件；</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9</w:t>
      </w:r>
      <w:r>
        <w:rPr>
          <w:rFonts w:ascii="仿宋" w:eastAsia="仿宋" w:hAnsi="仿宋" w:hint="eastAsia"/>
          <w:sz w:val="32"/>
          <w:szCs w:val="32"/>
          <w:lang w:eastAsia="zh-CN"/>
        </w:rPr>
        <w:t>.企业重大变动情况，包括申报企业名称，注册地，股东或实际控制人，减资、合并、分立、解散及破产清算等；下属控股企业或分支机构名称，注册地，申报企业持股比例，股东或实际控制人，减资、合并、分立、解散及破产清算等；</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10</w:t>
      </w:r>
      <w:r>
        <w:rPr>
          <w:rFonts w:ascii="仿宋" w:eastAsia="仿宋" w:hAnsi="仿宋" w:hint="eastAsia"/>
          <w:sz w:val="32"/>
          <w:szCs w:val="32"/>
          <w:lang w:eastAsia="zh-CN"/>
        </w:rPr>
        <w:t>.涉及注册资本的奖励条款需提供出资证明或验资报告；投资奖励需提供实到资金资信证明；</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1</w:t>
      </w:r>
      <w:r>
        <w:rPr>
          <w:rFonts w:ascii="仿宋" w:eastAsia="仿宋" w:hAnsi="仿宋"/>
          <w:sz w:val="32"/>
          <w:szCs w:val="32"/>
          <w:lang w:eastAsia="zh-CN"/>
        </w:rPr>
        <w:t>1</w:t>
      </w:r>
      <w:r>
        <w:rPr>
          <w:rFonts w:ascii="仿宋" w:eastAsia="仿宋" w:hAnsi="仿宋" w:hint="eastAsia"/>
          <w:sz w:val="32"/>
          <w:szCs w:val="32"/>
          <w:lang w:eastAsia="zh-CN"/>
        </w:rPr>
        <w:t>.其他应当提交的证明材料。</w:t>
      </w:r>
    </w:p>
    <w:p w:rsidR="00DC670C" w:rsidRDefault="00370964">
      <w:pPr>
        <w:ind w:leftChars="290" w:left="638"/>
        <w:rPr>
          <w:rFonts w:ascii="仿宋" w:eastAsia="仿宋" w:hAnsi="仿宋"/>
          <w:sz w:val="32"/>
          <w:szCs w:val="32"/>
          <w:lang w:eastAsia="zh-CN"/>
        </w:rPr>
      </w:pPr>
      <w:r>
        <w:rPr>
          <w:rFonts w:ascii="仿宋" w:eastAsia="仿宋" w:hAnsi="仿宋" w:hint="eastAsia"/>
          <w:sz w:val="32"/>
          <w:szCs w:val="32"/>
          <w:lang w:eastAsia="zh-CN"/>
        </w:rPr>
        <w:t>（二）申请办公用房补贴（《优惠政策》第六条（十））</w:t>
      </w:r>
      <w:r>
        <w:rPr>
          <w:rFonts w:ascii="仿宋" w:eastAsia="仿宋" w:hAnsi="仿宋" w:hint="eastAsia"/>
          <w:sz w:val="32"/>
          <w:szCs w:val="32"/>
          <w:lang w:eastAsia="zh-CN"/>
        </w:rPr>
        <w:lastRenderedPageBreak/>
        <w:t>提交材料：</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1.法定代表人签署的《西咸新区总部企业资格申请表》和《西咸新区总部企业奖励资金申请表》</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2.加盖企业公章的《西咸新区总部企业纳税情况表》；</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3.企业营业执照复印件，外资企业需提供外商投资企业批准证书复印件；</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4</w:t>
      </w:r>
      <w:r>
        <w:rPr>
          <w:rFonts w:ascii="仿宋" w:eastAsia="仿宋" w:hAnsi="仿宋" w:hint="eastAsia"/>
          <w:sz w:val="32"/>
          <w:szCs w:val="32"/>
          <w:lang w:eastAsia="zh-CN"/>
        </w:rPr>
        <w:t>.企业发展报告（提纲见附件）；</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5</w:t>
      </w:r>
      <w:r>
        <w:rPr>
          <w:rFonts w:ascii="仿宋" w:eastAsia="仿宋" w:hAnsi="仿宋" w:hint="eastAsia"/>
          <w:sz w:val="32"/>
          <w:szCs w:val="32"/>
          <w:lang w:eastAsia="zh-CN"/>
        </w:rPr>
        <w:t>.申报企业上一年度财务报表及审计报告。</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6</w:t>
      </w:r>
      <w:r>
        <w:rPr>
          <w:rFonts w:ascii="仿宋" w:eastAsia="仿宋" w:hAnsi="仿宋" w:hint="eastAsia"/>
          <w:sz w:val="32"/>
          <w:szCs w:val="32"/>
          <w:lang w:eastAsia="zh-CN"/>
        </w:rPr>
        <w:t>.属于地区总部企业的，需提供主要投资者（母公司）营业执照复印件及其法定代表人签署的地区总部基本职能的授权文件；</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7</w:t>
      </w:r>
      <w:r>
        <w:rPr>
          <w:rFonts w:ascii="仿宋" w:eastAsia="仿宋" w:hAnsi="仿宋" w:hint="eastAsia"/>
          <w:sz w:val="32"/>
          <w:szCs w:val="32"/>
          <w:lang w:eastAsia="zh-CN"/>
        </w:rPr>
        <w:t>.企业投资或授权管理的企业基本情况（需包含企业名称，注册地，主营业务，上年度财务审计报告等）；</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8</w:t>
      </w:r>
      <w:r>
        <w:rPr>
          <w:rFonts w:ascii="仿宋" w:eastAsia="仿宋" w:hAnsi="仿宋" w:hint="eastAsia"/>
          <w:sz w:val="32"/>
          <w:szCs w:val="32"/>
          <w:lang w:eastAsia="zh-CN"/>
        </w:rPr>
        <w:t>.企业投资或授权管理的企业营业执照复印件；</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9</w:t>
      </w:r>
      <w:r>
        <w:rPr>
          <w:rFonts w:ascii="仿宋" w:eastAsia="仿宋" w:hAnsi="仿宋" w:hint="eastAsia"/>
          <w:sz w:val="32"/>
          <w:szCs w:val="32"/>
          <w:lang w:eastAsia="zh-CN"/>
        </w:rPr>
        <w:t>.企业重大变动情况，包括申报企业名称，注册地，股东或实际控制人，减资、合并、分立、解散及破产清算等；下属控股企业或分支机构名称，注册地，申报企业持股比例，股东或实际控制人，减资、合并、分立、解散及破产清算等；</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10</w:t>
      </w:r>
      <w:r>
        <w:rPr>
          <w:rFonts w:ascii="仿宋" w:eastAsia="仿宋" w:hAnsi="仿宋" w:hint="eastAsia"/>
          <w:sz w:val="32"/>
          <w:szCs w:val="32"/>
          <w:lang w:eastAsia="zh-CN"/>
        </w:rPr>
        <w:t>.申请租房补贴的需提供经房屋租赁主管机关登记的房地产租赁合同和租房发票；</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1</w:t>
      </w:r>
      <w:r>
        <w:rPr>
          <w:rFonts w:ascii="仿宋" w:eastAsia="仿宋" w:hAnsi="仿宋"/>
          <w:sz w:val="32"/>
          <w:szCs w:val="32"/>
          <w:lang w:eastAsia="zh-CN"/>
        </w:rPr>
        <w:t>1</w:t>
      </w:r>
      <w:r>
        <w:rPr>
          <w:rFonts w:ascii="仿宋" w:eastAsia="仿宋" w:hAnsi="仿宋" w:hint="eastAsia"/>
          <w:sz w:val="32"/>
          <w:szCs w:val="32"/>
          <w:lang w:eastAsia="zh-CN"/>
        </w:rPr>
        <w:t>.申请购置补贴的需提供购房合同、发票和不动产权证；</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lastRenderedPageBreak/>
        <w:t>1</w:t>
      </w:r>
      <w:r>
        <w:rPr>
          <w:rFonts w:ascii="仿宋" w:eastAsia="仿宋" w:hAnsi="仿宋"/>
          <w:sz w:val="32"/>
          <w:szCs w:val="32"/>
          <w:lang w:eastAsia="zh-CN"/>
        </w:rPr>
        <w:t>2</w:t>
      </w:r>
      <w:r>
        <w:rPr>
          <w:rFonts w:ascii="仿宋" w:eastAsia="仿宋" w:hAnsi="仿宋" w:hint="eastAsia"/>
          <w:sz w:val="32"/>
          <w:szCs w:val="32"/>
          <w:lang w:eastAsia="zh-CN"/>
        </w:rPr>
        <w:t>.申报企业在西区无自有办公用房声明；</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1</w:t>
      </w:r>
      <w:r>
        <w:rPr>
          <w:rFonts w:ascii="仿宋" w:eastAsia="仿宋" w:hAnsi="仿宋"/>
          <w:sz w:val="32"/>
          <w:szCs w:val="32"/>
          <w:lang w:eastAsia="zh-CN"/>
        </w:rPr>
        <w:t>3</w:t>
      </w:r>
      <w:r>
        <w:rPr>
          <w:rFonts w:ascii="仿宋" w:eastAsia="仿宋" w:hAnsi="仿宋" w:hint="eastAsia"/>
          <w:sz w:val="32"/>
          <w:szCs w:val="32"/>
          <w:lang w:eastAsia="zh-CN"/>
        </w:rPr>
        <w:t>.其他应当提供的证明材料。</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（三）申请供地和建设支持（《优惠政策》第八条）提交材料：</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1.法定代表人签署的《西咸新区总部企业资格申请表》和《西咸新区总部企业奖励资金申请表》；</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2.加盖企业公章的《西咸新区总部企业纳税情况表》；</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3.企业营业执照复印件，外资企业需提供外商投资企业批准证书复印件；</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4</w:t>
      </w:r>
      <w:r>
        <w:rPr>
          <w:rFonts w:ascii="仿宋" w:eastAsia="仿宋" w:hAnsi="仿宋" w:hint="eastAsia"/>
          <w:sz w:val="32"/>
          <w:szCs w:val="32"/>
          <w:lang w:eastAsia="zh-CN"/>
        </w:rPr>
        <w:t>.企业发展报告（提纲见附件）；</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5</w:t>
      </w:r>
      <w:r>
        <w:rPr>
          <w:rFonts w:ascii="仿宋" w:eastAsia="仿宋" w:hAnsi="仿宋" w:hint="eastAsia"/>
          <w:sz w:val="32"/>
          <w:szCs w:val="32"/>
          <w:lang w:eastAsia="zh-CN"/>
        </w:rPr>
        <w:t>.申报企业上一年度财务报表或审计报告。</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6</w:t>
      </w:r>
      <w:r>
        <w:rPr>
          <w:rFonts w:ascii="仿宋" w:eastAsia="仿宋" w:hAnsi="仿宋" w:hint="eastAsia"/>
          <w:sz w:val="32"/>
          <w:szCs w:val="32"/>
          <w:lang w:eastAsia="zh-CN"/>
        </w:rPr>
        <w:t>.属于地区总部企业的，需提供主要投资者（母公司）营业执照复印件及其法定代表人签署的地区总部基本职能的授权文件；</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7</w:t>
      </w:r>
      <w:r>
        <w:rPr>
          <w:rFonts w:ascii="仿宋" w:eastAsia="仿宋" w:hAnsi="仿宋" w:hint="eastAsia"/>
          <w:sz w:val="32"/>
          <w:szCs w:val="32"/>
          <w:lang w:eastAsia="zh-CN"/>
        </w:rPr>
        <w:t>.企业投资或授权管理的企业基本情况（需包含企业名称，注册地，主营业务，上年度财务审计报告等）；</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8</w:t>
      </w:r>
      <w:r>
        <w:rPr>
          <w:rFonts w:ascii="仿宋" w:eastAsia="仿宋" w:hAnsi="仿宋" w:hint="eastAsia"/>
          <w:sz w:val="32"/>
          <w:szCs w:val="32"/>
          <w:lang w:eastAsia="zh-CN"/>
        </w:rPr>
        <w:t>.企业投资或授权管理的企业营业执照复印件；</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9</w:t>
      </w:r>
      <w:r>
        <w:rPr>
          <w:rFonts w:ascii="仿宋" w:eastAsia="仿宋" w:hAnsi="仿宋" w:hint="eastAsia"/>
          <w:sz w:val="32"/>
          <w:szCs w:val="32"/>
          <w:lang w:eastAsia="zh-CN"/>
        </w:rPr>
        <w:t>.企业重大变动情况，包括申报企业名称，注册地，股东或实际控制人，减资、合并、分立、解散及破产清算等；下属控股企业或分支机构名称，注册地，申报企业持股比例，股东或实际控制人，减资、合并、分立、解散及破产清算等；</w:t>
      </w:r>
    </w:p>
    <w:p w:rsidR="00DC670C" w:rsidRDefault="00370964">
      <w:pPr>
        <w:ind w:firstLineChars="200" w:firstLine="640"/>
        <w:rPr>
          <w:rFonts w:ascii="仿宋" w:eastAsia="仿宋" w:hAnsi="仿宋"/>
          <w:sz w:val="32"/>
          <w:szCs w:val="32"/>
          <w:lang w:eastAsia="zh-CN"/>
        </w:rPr>
      </w:pPr>
      <w:r>
        <w:rPr>
          <w:rFonts w:ascii="仿宋" w:eastAsia="仿宋" w:hAnsi="仿宋"/>
          <w:sz w:val="32"/>
          <w:szCs w:val="32"/>
          <w:lang w:eastAsia="zh-CN"/>
        </w:rPr>
        <w:t>10</w:t>
      </w:r>
      <w:r>
        <w:rPr>
          <w:rFonts w:ascii="仿宋" w:eastAsia="仿宋" w:hAnsi="仿宋" w:hint="eastAsia"/>
          <w:sz w:val="32"/>
          <w:szCs w:val="32"/>
          <w:lang w:eastAsia="zh-CN"/>
        </w:rPr>
        <w:t>.土地购置凭证；</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lastRenderedPageBreak/>
        <w:t>1</w:t>
      </w:r>
      <w:r>
        <w:rPr>
          <w:rFonts w:ascii="仿宋" w:eastAsia="仿宋" w:hAnsi="仿宋"/>
          <w:sz w:val="32"/>
          <w:szCs w:val="32"/>
          <w:lang w:eastAsia="zh-CN"/>
        </w:rPr>
        <w:t>1</w:t>
      </w:r>
      <w:r>
        <w:rPr>
          <w:rFonts w:ascii="仿宋" w:eastAsia="仿宋" w:hAnsi="仿宋" w:hint="eastAsia"/>
          <w:sz w:val="32"/>
          <w:szCs w:val="32"/>
          <w:lang w:eastAsia="zh-CN"/>
        </w:rPr>
        <w:t>.申报企业在新区无自有办公用房声明；</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1</w:t>
      </w:r>
      <w:r>
        <w:rPr>
          <w:rFonts w:ascii="仿宋" w:eastAsia="仿宋" w:hAnsi="仿宋"/>
          <w:sz w:val="32"/>
          <w:szCs w:val="32"/>
          <w:lang w:eastAsia="zh-CN"/>
        </w:rPr>
        <w:t>2</w:t>
      </w:r>
      <w:r>
        <w:rPr>
          <w:rFonts w:ascii="仿宋" w:eastAsia="仿宋" w:hAnsi="仿宋" w:hint="eastAsia"/>
          <w:sz w:val="32"/>
          <w:szCs w:val="32"/>
          <w:lang w:eastAsia="zh-CN"/>
        </w:rPr>
        <w:t>.其他应当提供的证明材料。</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（四）申请人才支持（《优惠政策》第十条）提交材料：</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1.法定代表人签署的《西咸新区总部企业资格申请表》和《西咸新区总部企业奖励资金申请表》；</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2.申请个税返还的需提供个人任职凭证、收入凭证及缴税凭证；</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3.申请租房补贴的需提供经房屋租赁主管机关登记的房地产租赁合同和租房发票；</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4.申请购置补贴的需提供购房合同、发票和房地证；</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5.申请人在新区无自有办公用房声明；</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6.其他应当提供的证明料。</w:t>
      </w:r>
    </w:p>
    <w:p w:rsidR="00DC670C" w:rsidRDefault="00370964">
      <w:pPr>
        <w:ind w:firstLineChars="200" w:firstLine="640"/>
        <w:rPr>
          <w:rFonts w:ascii="黑体" w:eastAsia="黑体" w:hAnsi="黑体"/>
          <w:sz w:val="32"/>
          <w:szCs w:val="32"/>
          <w:lang w:eastAsia="zh-CN"/>
        </w:rPr>
      </w:pPr>
      <w:r>
        <w:rPr>
          <w:rFonts w:ascii="黑体" w:eastAsia="黑体" w:hAnsi="黑体" w:hint="eastAsia"/>
          <w:sz w:val="32"/>
          <w:szCs w:val="32"/>
          <w:lang w:eastAsia="zh-CN"/>
        </w:rPr>
        <w:t>四、其他事项</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（一）享受本办法优惠政策的总部经济企业，应承诺在西咸新区</w:t>
      </w:r>
      <w:proofErr w:type="gramStart"/>
      <w:r>
        <w:rPr>
          <w:rFonts w:ascii="仿宋" w:eastAsia="仿宋" w:hAnsi="仿宋" w:hint="eastAsia"/>
          <w:sz w:val="32"/>
          <w:szCs w:val="32"/>
          <w:lang w:eastAsia="zh-CN"/>
        </w:rPr>
        <w:t>能源金</w:t>
      </w:r>
      <w:proofErr w:type="gramEnd"/>
      <w:r>
        <w:rPr>
          <w:rFonts w:ascii="仿宋" w:eastAsia="仿宋" w:hAnsi="仿宋" w:hint="eastAsia"/>
          <w:sz w:val="32"/>
          <w:szCs w:val="32"/>
          <w:lang w:eastAsia="zh-CN"/>
        </w:rPr>
        <w:t>贸区经营期限不少于10年，并且十年内不得减少注册资本，如果违背承诺，将被责令退回已获得的全部补助，并按照当时人民银行挂牌定期同档存款利率支付利息。</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（二）对经管委会认定的总部企业如可享受其它各类优惠政策的，就高兑现，但不得重复享受。租用办公用房补贴和购置办公用房补贴不可同时申请，不得重复享受。</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（三）符合条件的总部企业同时申请多项奖励的，相同</w:t>
      </w:r>
      <w:r>
        <w:rPr>
          <w:rFonts w:ascii="仿宋" w:eastAsia="仿宋" w:hAnsi="仿宋" w:hint="eastAsia"/>
          <w:sz w:val="32"/>
          <w:szCs w:val="32"/>
          <w:lang w:eastAsia="zh-CN"/>
        </w:rPr>
        <w:lastRenderedPageBreak/>
        <w:t>资料无需重复提交。</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四）申报企业对提交材料的真实性负责，以隐瞒真实情况、弄虚作假等行为获得总部经济企业资格或奖励补助的，将撤销其总部企业认定，责令退回奖励与补助所得，并记入企业信用信息；涉嫌犯罪的，依法移送司法机关处理。</w:t>
      </w:r>
    </w:p>
    <w:p w:rsidR="00DC670C" w:rsidRDefault="00370964">
      <w:pPr>
        <w:ind w:firstLineChars="200" w:firstLine="640"/>
        <w:rPr>
          <w:rFonts w:ascii="仿宋" w:eastAsia="仿宋" w:hAnsi="仿宋"/>
          <w:sz w:val="32"/>
          <w:szCs w:val="32"/>
          <w:lang w:eastAsia="zh-CN"/>
        </w:rPr>
      </w:pPr>
      <w:r>
        <w:rPr>
          <w:rFonts w:ascii="仿宋" w:eastAsia="仿宋" w:hAnsi="仿宋" w:hint="eastAsia"/>
          <w:sz w:val="32"/>
          <w:szCs w:val="32"/>
          <w:lang w:eastAsia="zh-CN"/>
        </w:rPr>
        <w:t>（五）如在业务办理期间，总部经济相关政策发生修订，奖励与补助标准以修订后的政策为准。</w:t>
      </w:r>
    </w:p>
    <w:p w:rsidR="00DC670C" w:rsidRDefault="00DC670C">
      <w:pPr>
        <w:ind w:firstLineChars="200" w:firstLine="640"/>
        <w:rPr>
          <w:rFonts w:ascii="仿宋" w:eastAsia="仿宋" w:hAnsi="仿宋"/>
          <w:sz w:val="32"/>
          <w:szCs w:val="32"/>
          <w:lang w:eastAsia="zh-CN"/>
        </w:rPr>
      </w:pP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p w:rsidR="00DC670C" w:rsidRDefault="00370964">
      <w:pPr>
        <w:ind w:firstLineChars="150" w:firstLine="660"/>
        <w:rPr>
          <w:rFonts w:ascii="方正小标宋简体" w:eastAsia="方正小标宋简体" w:hAnsi="仿宋"/>
          <w:sz w:val="44"/>
          <w:szCs w:val="44"/>
          <w:lang w:eastAsia="zh-CN"/>
        </w:rPr>
      </w:pPr>
      <w:r>
        <w:rPr>
          <w:rFonts w:ascii="方正小标宋简体" w:eastAsia="方正小标宋简体" w:hAnsi="仿宋" w:hint="eastAsia"/>
          <w:sz w:val="44"/>
          <w:szCs w:val="44"/>
          <w:lang w:eastAsia="zh-CN"/>
        </w:rPr>
        <w:t>西咸新区支持总部经济发展优惠</w:t>
      </w:r>
    </w:p>
    <w:p w:rsidR="00DC670C" w:rsidRDefault="00370964">
      <w:pPr>
        <w:ind w:firstLineChars="650" w:firstLine="2860"/>
        <w:rPr>
          <w:rFonts w:ascii="方正小标宋简体" w:eastAsia="方正小标宋简体" w:hAnsi="仿宋"/>
          <w:sz w:val="44"/>
          <w:szCs w:val="44"/>
          <w:lang w:eastAsia="zh-CN"/>
        </w:rPr>
      </w:pPr>
      <w:r>
        <w:rPr>
          <w:rFonts w:ascii="方正小标宋简体" w:eastAsia="方正小标宋简体" w:hAnsi="仿宋" w:hint="eastAsia"/>
          <w:sz w:val="44"/>
          <w:szCs w:val="44"/>
          <w:lang w:eastAsia="zh-CN"/>
        </w:rPr>
        <w:t>政策</w:t>
      </w:r>
      <w:r>
        <w:rPr>
          <w:rFonts w:ascii="方正小标宋简体" w:eastAsia="方正小标宋简体" w:hAnsi="方正小标宋简体" w:cs="方正小标宋简体" w:hint="eastAsia"/>
          <w:color w:val="000000"/>
          <w:sz w:val="44"/>
          <w:szCs w:val="44"/>
          <w:shd w:val="clear" w:color="auto" w:fill="FFFFFF"/>
          <w:lang w:eastAsia="zh-CN"/>
        </w:rPr>
        <w:t>申请表</w:t>
      </w: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p w:rsidR="00DC670C" w:rsidRDefault="00DC670C">
      <w:pPr>
        <w:jc w:val="center"/>
        <w:rPr>
          <w:rFonts w:ascii="方正小标宋简体" w:eastAsia="方正小标宋简体" w:hAnsi="方正小标宋简体" w:cs="方正小标宋简体"/>
          <w:color w:val="000000"/>
          <w:sz w:val="44"/>
          <w:szCs w:val="44"/>
          <w:shd w:val="clear" w:color="auto" w:fill="FFFFFF"/>
          <w:lang w:eastAsia="zh-CN"/>
        </w:rPr>
      </w:pPr>
    </w:p>
    <w:tbl>
      <w:tblPr>
        <w:tblW w:w="9120" w:type="dxa"/>
        <w:tblInd w:w="-329" w:type="dxa"/>
        <w:tblLayout w:type="fixed"/>
        <w:tblLook w:val="04A0"/>
      </w:tblPr>
      <w:tblGrid>
        <w:gridCol w:w="2887"/>
        <w:gridCol w:w="2370"/>
        <w:gridCol w:w="1328"/>
        <w:gridCol w:w="2535"/>
      </w:tblGrid>
      <w:tr w:rsidR="00DC670C">
        <w:trPr>
          <w:trHeight w:val="624"/>
        </w:trPr>
        <w:tc>
          <w:tcPr>
            <w:tcW w:w="2887" w:type="dxa"/>
            <w:shd w:val="clear" w:color="000000" w:fill="FFFFFF"/>
            <w:vAlign w:val="center"/>
          </w:tcPr>
          <w:p w:rsidR="00DC670C" w:rsidRDefault="00370964">
            <w:pPr>
              <w:widowControl/>
              <w:jc w:val="distribute"/>
              <w:rPr>
                <w:rFonts w:ascii="宋体" w:hAnsi="宋体"/>
                <w:color w:val="000000"/>
                <w:sz w:val="28"/>
                <w:szCs w:val="28"/>
              </w:rPr>
            </w:pPr>
            <w:r>
              <w:rPr>
                <w:rFonts w:ascii="宋体" w:hAnsi="宋体" w:hint="eastAsia"/>
                <w:color w:val="000000"/>
                <w:sz w:val="28"/>
                <w:szCs w:val="28"/>
                <w:lang w:eastAsia="zh-CN"/>
              </w:rPr>
              <w:t>项目类型</w:t>
            </w:r>
            <w:r>
              <w:rPr>
                <w:rFonts w:ascii="宋体" w:hAnsi="宋体" w:hint="eastAsia"/>
                <w:color w:val="000000"/>
                <w:sz w:val="28"/>
                <w:szCs w:val="28"/>
              </w:rPr>
              <w:t>：</w:t>
            </w:r>
          </w:p>
        </w:tc>
        <w:tc>
          <w:tcPr>
            <w:tcW w:w="6233" w:type="dxa"/>
            <w:gridSpan w:val="3"/>
            <w:shd w:val="clear" w:color="000000" w:fill="FFFFFF"/>
            <w:vAlign w:val="center"/>
          </w:tcPr>
          <w:p w:rsidR="00DC670C" w:rsidRDefault="00DC670C">
            <w:pPr>
              <w:widowControl/>
              <w:rPr>
                <w:rFonts w:ascii="宋体" w:hAnsi="宋体"/>
                <w:color w:val="000000"/>
                <w:sz w:val="28"/>
                <w:szCs w:val="28"/>
                <w:u w:val="single"/>
              </w:rPr>
            </w:pPr>
          </w:p>
        </w:tc>
      </w:tr>
      <w:tr w:rsidR="00DC670C">
        <w:trPr>
          <w:trHeight w:val="624"/>
        </w:trPr>
        <w:tc>
          <w:tcPr>
            <w:tcW w:w="2887" w:type="dxa"/>
            <w:shd w:val="clear" w:color="000000" w:fill="FFFFFF"/>
            <w:vAlign w:val="center"/>
          </w:tcPr>
          <w:p w:rsidR="00DC670C" w:rsidRDefault="00370964">
            <w:pPr>
              <w:widowControl/>
              <w:jc w:val="distribute"/>
              <w:rPr>
                <w:rFonts w:ascii="宋体" w:hAnsi="宋体"/>
                <w:color w:val="000000"/>
                <w:sz w:val="28"/>
                <w:szCs w:val="28"/>
              </w:rPr>
            </w:pPr>
            <w:proofErr w:type="spellStart"/>
            <w:r>
              <w:rPr>
                <w:rFonts w:ascii="宋体" w:hAnsi="宋体" w:hint="eastAsia"/>
                <w:color w:val="000000"/>
                <w:sz w:val="28"/>
                <w:szCs w:val="28"/>
              </w:rPr>
              <w:t>申请单位（公章</w:t>
            </w:r>
            <w:proofErr w:type="spellEnd"/>
            <w:r>
              <w:rPr>
                <w:rFonts w:ascii="宋体" w:hAnsi="宋体" w:hint="eastAsia"/>
                <w:color w:val="000000"/>
                <w:sz w:val="28"/>
                <w:szCs w:val="28"/>
              </w:rPr>
              <w:t>）：</w:t>
            </w:r>
          </w:p>
        </w:tc>
        <w:tc>
          <w:tcPr>
            <w:tcW w:w="6233" w:type="dxa"/>
            <w:gridSpan w:val="3"/>
            <w:shd w:val="clear" w:color="000000" w:fill="FFFFFF"/>
            <w:vAlign w:val="center"/>
          </w:tcPr>
          <w:p w:rsidR="00DC670C" w:rsidRDefault="00DC670C">
            <w:pPr>
              <w:widowControl/>
              <w:rPr>
                <w:color w:val="000000"/>
                <w:sz w:val="28"/>
                <w:szCs w:val="28"/>
                <w:u w:val="single"/>
              </w:rPr>
            </w:pPr>
          </w:p>
        </w:tc>
      </w:tr>
      <w:tr w:rsidR="00DC670C">
        <w:trPr>
          <w:trHeight w:val="624"/>
        </w:trPr>
        <w:tc>
          <w:tcPr>
            <w:tcW w:w="2887" w:type="dxa"/>
            <w:shd w:val="clear" w:color="000000" w:fill="FFFFFF"/>
            <w:vAlign w:val="center"/>
          </w:tcPr>
          <w:p w:rsidR="00DC670C" w:rsidRDefault="00370964">
            <w:pPr>
              <w:widowControl/>
              <w:jc w:val="distribute"/>
              <w:rPr>
                <w:rFonts w:ascii="宋体" w:hAnsi="宋体"/>
                <w:color w:val="000000"/>
                <w:sz w:val="28"/>
                <w:szCs w:val="28"/>
              </w:rPr>
            </w:pPr>
            <w:proofErr w:type="spellStart"/>
            <w:r>
              <w:rPr>
                <w:rFonts w:ascii="宋体" w:hAnsi="宋体" w:hint="eastAsia"/>
                <w:color w:val="000000"/>
                <w:sz w:val="28"/>
                <w:szCs w:val="28"/>
              </w:rPr>
              <w:t>项目负责人</w:t>
            </w:r>
            <w:proofErr w:type="spellEnd"/>
            <w:r>
              <w:rPr>
                <w:rFonts w:ascii="宋体" w:hAnsi="宋体" w:hint="eastAsia"/>
                <w:color w:val="000000"/>
                <w:sz w:val="28"/>
                <w:szCs w:val="28"/>
              </w:rPr>
              <w:t>：</w:t>
            </w:r>
          </w:p>
        </w:tc>
        <w:tc>
          <w:tcPr>
            <w:tcW w:w="2370" w:type="dxa"/>
            <w:shd w:val="clear" w:color="000000" w:fill="FFFFFF"/>
            <w:vAlign w:val="center"/>
          </w:tcPr>
          <w:p w:rsidR="00DC670C" w:rsidRDefault="00DC670C">
            <w:pPr>
              <w:widowControl/>
              <w:rPr>
                <w:rFonts w:ascii="宋体" w:hAnsi="宋体"/>
                <w:color w:val="000000"/>
                <w:sz w:val="28"/>
                <w:szCs w:val="28"/>
                <w:u w:val="single"/>
                <w:lang w:eastAsia="zh-CN"/>
              </w:rPr>
            </w:pPr>
          </w:p>
        </w:tc>
        <w:tc>
          <w:tcPr>
            <w:tcW w:w="1328" w:type="dxa"/>
            <w:shd w:val="clear" w:color="000000" w:fill="FFFFFF"/>
            <w:vAlign w:val="center"/>
          </w:tcPr>
          <w:p w:rsidR="00DC670C" w:rsidRDefault="00370964">
            <w:pPr>
              <w:widowControl/>
              <w:rPr>
                <w:rFonts w:ascii="宋体" w:hAnsi="宋体"/>
                <w:color w:val="000000"/>
                <w:sz w:val="28"/>
                <w:szCs w:val="28"/>
                <w:u w:val="single"/>
              </w:rPr>
            </w:pPr>
            <w:proofErr w:type="spellStart"/>
            <w:r>
              <w:rPr>
                <w:rFonts w:ascii="宋体" w:hAnsi="宋体" w:hint="eastAsia"/>
                <w:color w:val="000000"/>
                <w:sz w:val="28"/>
                <w:szCs w:val="28"/>
              </w:rPr>
              <w:t>手机</w:t>
            </w:r>
            <w:proofErr w:type="spellEnd"/>
            <w:r>
              <w:rPr>
                <w:rFonts w:ascii="宋体" w:hAnsi="宋体" w:hint="eastAsia"/>
                <w:color w:val="000000"/>
                <w:sz w:val="28"/>
                <w:szCs w:val="28"/>
              </w:rPr>
              <w:t>：</w:t>
            </w:r>
          </w:p>
        </w:tc>
        <w:tc>
          <w:tcPr>
            <w:tcW w:w="2535" w:type="dxa"/>
            <w:shd w:val="clear" w:color="000000" w:fill="FFFFFF"/>
            <w:vAlign w:val="center"/>
          </w:tcPr>
          <w:p w:rsidR="00DC670C" w:rsidRDefault="00DC670C">
            <w:pPr>
              <w:widowControl/>
              <w:rPr>
                <w:rFonts w:ascii="宋体" w:hAnsi="宋体"/>
                <w:color w:val="000000"/>
                <w:sz w:val="28"/>
                <w:szCs w:val="28"/>
                <w:u w:val="single"/>
              </w:rPr>
            </w:pPr>
          </w:p>
        </w:tc>
      </w:tr>
      <w:tr w:rsidR="00DC670C">
        <w:trPr>
          <w:trHeight w:val="624"/>
        </w:trPr>
        <w:tc>
          <w:tcPr>
            <w:tcW w:w="2887" w:type="dxa"/>
            <w:shd w:val="clear" w:color="000000" w:fill="FFFFFF"/>
            <w:vAlign w:val="center"/>
          </w:tcPr>
          <w:p w:rsidR="00DC670C" w:rsidRDefault="00370964">
            <w:pPr>
              <w:widowControl/>
              <w:jc w:val="distribute"/>
              <w:rPr>
                <w:rFonts w:ascii="宋体" w:hAnsi="宋体"/>
                <w:color w:val="000000"/>
                <w:sz w:val="28"/>
                <w:szCs w:val="28"/>
              </w:rPr>
            </w:pPr>
            <w:proofErr w:type="spellStart"/>
            <w:r>
              <w:rPr>
                <w:rFonts w:ascii="宋体" w:hAnsi="宋体" w:hint="eastAsia"/>
                <w:color w:val="000000"/>
                <w:sz w:val="28"/>
                <w:szCs w:val="28"/>
              </w:rPr>
              <w:t>项目联系人</w:t>
            </w:r>
            <w:proofErr w:type="spellEnd"/>
            <w:r>
              <w:rPr>
                <w:rFonts w:ascii="宋体" w:hAnsi="宋体" w:hint="eastAsia"/>
                <w:color w:val="000000"/>
                <w:sz w:val="28"/>
                <w:szCs w:val="28"/>
              </w:rPr>
              <w:t>：</w:t>
            </w:r>
          </w:p>
        </w:tc>
        <w:tc>
          <w:tcPr>
            <w:tcW w:w="2370" w:type="dxa"/>
            <w:shd w:val="clear" w:color="000000" w:fill="FFFFFF"/>
            <w:vAlign w:val="center"/>
          </w:tcPr>
          <w:p w:rsidR="00DC670C" w:rsidRDefault="00DC670C">
            <w:pPr>
              <w:widowControl/>
              <w:rPr>
                <w:rFonts w:ascii="宋体" w:hAnsi="宋体"/>
                <w:color w:val="000000"/>
                <w:sz w:val="28"/>
                <w:szCs w:val="28"/>
                <w:u w:val="single"/>
              </w:rPr>
            </w:pPr>
          </w:p>
        </w:tc>
        <w:tc>
          <w:tcPr>
            <w:tcW w:w="1328" w:type="dxa"/>
            <w:shd w:val="clear" w:color="000000" w:fill="FFFFFF"/>
            <w:vAlign w:val="center"/>
          </w:tcPr>
          <w:p w:rsidR="00DC670C" w:rsidRDefault="00370964">
            <w:pPr>
              <w:widowControl/>
              <w:rPr>
                <w:rFonts w:ascii="宋体" w:hAnsi="宋体"/>
                <w:color w:val="000000"/>
                <w:sz w:val="28"/>
                <w:szCs w:val="28"/>
              </w:rPr>
            </w:pPr>
            <w:proofErr w:type="spellStart"/>
            <w:r>
              <w:rPr>
                <w:rFonts w:ascii="宋体" w:hAnsi="宋体" w:hint="eastAsia"/>
                <w:color w:val="000000"/>
                <w:sz w:val="28"/>
                <w:szCs w:val="28"/>
              </w:rPr>
              <w:t>手机</w:t>
            </w:r>
            <w:proofErr w:type="spellEnd"/>
            <w:r>
              <w:rPr>
                <w:rFonts w:ascii="宋体" w:hAnsi="宋体" w:hint="eastAsia"/>
                <w:color w:val="000000"/>
                <w:sz w:val="28"/>
                <w:szCs w:val="28"/>
              </w:rPr>
              <w:t>：</w:t>
            </w:r>
          </w:p>
        </w:tc>
        <w:tc>
          <w:tcPr>
            <w:tcW w:w="2535" w:type="dxa"/>
            <w:shd w:val="clear" w:color="000000" w:fill="FFFFFF"/>
            <w:vAlign w:val="center"/>
          </w:tcPr>
          <w:p w:rsidR="00DC670C" w:rsidRDefault="00DC670C">
            <w:pPr>
              <w:widowControl/>
              <w:rPr>
                <w:rFonts w:ascii="宋体" w:hAnsi="宋体"/>
                <w:color w:val="000000"/>
                <w:sz w:val="28"/>
                <w:szCs w:val="28"/>
                <w:u w:val="single"/>
              </w:rPr>
            </w:pPr>
          </w:p>
        </w:tc>
      </w:tr>
      <w:tr w:rsidR="00DC670C">
        <w:trPr>
          <w:trHeight w:val="624"/>
        </w:trPr>
        <w:tc>
          <w:tcPr>
            <w:tcW w:w="2887" w:type="dxa"/>
            <w:shd w:val="clear" w:color="000000" w:fill="FFFFFF"/>
            <w:vAlign w:val="center"/>
          </w:tcPr>
          <w:p w:rsidR="00DC670C" w:rsidRDefault="00370964">
            <w:pPr>
              <w:widowControl/>
              <w:jc w:val="distribute"/>
              <w:rPr>
                <w:rFonts w:ascii="宋体" w:hAnsi="宋体"/>
                <w:color w:val="000000"/>
                <w:sz w:val="28"/>
                <w:szCs w:val="28"/>
              </w:rPr>
            </w:pPr>
            <w:proofErr w:type="spellStart"/>
            <w:r>
              <w:rPr>
                <w:rFonts w:ascii="宋体" w:hAnsi="宋体" w:hint="eastAsia"/>
                <w:color w:val="000000"/>
                <w:sz w:val="28"/>
                <w:szCs w:val="28"/>
              </w:rPr>
              <w:t>填报时间</w:t>
            </w:r>
            <w:proofErr w:type="spellEnd"/>
            <w:r>
              <w:rPr>
                <w:rFonts w:ascii="宋体" w:hAnsi="宋体" w:hint="eastAsia"/>
                <w:color w:val="000000"/>
                <w:sz w:val="28"/>
                <w:szCs w:val="28"/>
              </w:rPr>
              <w:t>：</w:t>
            </w:r>
          </w:p>
        </w:tc>
        <w:tc>
          <w:tcPr>
            <w:tcW w:w="6233" w:type="dxa"/>
            <w:gridSpan w:val="3"/>
            <w:shd w:val="clear" w:color="000000" w:fill="FFFFFF"/>
            <w:vAlign w:val="center"/>
          </w:tcPr>
          <w:p w:rsidR="00DC670C" w:rsidRDefault="00DC670C">
            <w:pPr>
              <w:widowControl/>
              <w:rPr>
                <w:color w:val="000000"/>
                <w:sz w:val="28"/>
                <w:szCs w:val="28"/>
                <w:u w:val="single"/>
              </w:rPr>
            </w:pPr>
          </w:p>
        </w:tc>
      </w:tr>
    </w:tbl>
    <w:p w:rsidR="00DC670C" w:rsidRDefault="00DC670C">
      <w:pPr>
        <w:rPr>
          <w:rFonts w:ascii="仿宋_GB2312" w:eastAsia="仿宋_GB2312" w:hAnsi="微软雅黑" w:cs="仿宋_GB2312"/>
          <w:color w:val="000000"/>
          <w:sz w:val="32"/>
          <w:szCs w:val="32"/>
          <w:shd w:val="clear" w:color="auto" w:fill="FFFFFF"/>
        </w:rPr>
      </w:pPr>
    </w:p>
    <w:p w:rsidR="00DC670C" w:rsidRDefault="00DC670C">
      <w:pPr>
        <w:spacing w:line="560" w:lineRule="exact"/>
        <w:jc w:val="center"/>
        <w:rPr>
          <w:rFonts w:ascii="方正小标宋简体" w:eastAsia="方正小标宋简体"/>
          <w:sz w:val="32"/>
          <w:szCs w:val="32"/>
        </w:rPr>
      </w:pPr>
    </w:p>
    <w:p w:rsidR="00DC670C" w:rsidRDefault="00DC670C">
      <w:pPr>
        <w:spacing w:line="560" w:lineRule="exact"/>
        <w:jc w:val="center"/>
        <w:rPr>
          <w:rFonts w:ascii="方正小标宋简体" w:eastAsia="方正小标宋简体"/>
          <w:sz w:val="32"/>
          <w:szCs w:val="32"/>
        </w:rPr>
      </w:pPr>
    </w:p>
    <w:p w:rsidR="00DC670C" w:rsidRDefault="00DC670C">
      <w:pPr>
        <w:spacing w:line="560" w:lineRule="exact"/>
        <w:jc w:val="center"/>
        <w:rPr>
          <w:rFonts w:ascii="方正小标宋简体" w:eastAsia="方正小标宋简体"/>
          <w:sz w:val="32"/>
          <w:szCs w:val="32"/>
        </w:rPr>
      </w:pPr>
    </w:p>
    <w:p w:rsidR="00DC670C" w:rsidRDefault="00370964">
      <w:pPr>
        <w:spacing w:line="560" w:lineRule="exact"/>
        <w:jc w:val="center"/>
        <w:rPr>
          <w:rFonts w:ascii="方正小标宋简体" w:eastAsia="方正小标宋简体"/>
          <w:sz w:val="32"/>
          <w:szCs w:val="32"/>
        </w:rPr>
      </w:pPr>
      <w:proofErr w:type="spellStart"/>
      <w:r>
        <w:rPr>
          <w:rFonts w:ascii="方正小标宋简体" w:eastAsia="方正小标宋简体" w:hint="eastAsia"/>
          <w:sz w:val="32"/>
          <w:szCs w:val="32"/>
        </w:rPr>
        <w:t>填表说明</w:t>
      </w:r>
      <w:proofErr w:type="spellEnd"/>
    </w:p>
    <w:p w:rsidR="00DC670C" w:rsidRDefault="00370964">
      <w:pPr>
        <w:spacing w:line="560" w:lineRule="exact"/>
        <w:rPr>
          <w:rFonts w:ascii="仿宋" w:eastAsia="仿宋" w:hAnsi="仿宋"/>
          <w:sz w:val="32"/>
          <w:szCs w:val="32"/>
          <w:lang w:eastAsia="zh-CN"/>
        </w:rPr>
      </w:pPr>
      <w:r>
        <w:rPr>
          <w:rFonts w:ascii="仿宋" w:eastAsia="仿宋" w:hAnsi="仿宋" w:hint="eastAsia"/>
          <w:sz w:val="32"/>
          <w:szCs w:val="32"/>
          <w:lang w:eastAsia="zh-CN"/>
        </w:rPr>
        <w:t>1、企业填写申报表前需认真阅读填表说明。</w:t>
      </w:r>
    </w:p>
    <w:p w:rsidR="00DC670C" w:rsidRDefault="00370964">
      <w:pPr>
        <w:spacing w:line="560" w:lineRule="exact"/>
        <w:rPr>
          <w:rFonts w:ascii="仿宋" w:eastAsia="仿宋" w:hAnsi="仿宋"/>
          <w:sz w:val="32"/>
          <w:szCs w:val="32"/>
          <w:lang w:eastAsia="zh-CN"/>
        </w:rPr>
      </w:pPr>
      <w:r>
        <w:rPr>
          <w:rFonts w:ascii="仿宋" w:eastAsia="仿宋" w:hAnsi="仿宋" w:hint="eastAsia"/>
          <w:sz w:val="32"/>
          <w:szCs w:val="32"/>
          <w:lang w:eastAsia="zh-CN"/>
        </w:rPr>
        <w:t>2、该表涉及金额单位均为万元。</w:t>
      </w:r>
    </w:p>
    <w:p w:rsidR="00DC670C" w:rsidRDefault="00370964">
      <w:pPr>
        <w:spacing w:line="560" w:lineRule="exact"/>
        <w:rPr>
          <w:rFonts w:ascii="仿宋" w:eastAsia="仿宋" w:hAnsi="仿宋"/>
          <w:sz w:val="32"/>
          <w:szCs w:val="32"/>
          <w:lang w:eastAsia="zh-CN"/>
        </w:rPr>
      </w:pPr>
      <w:r>
        <w:rPr>
          <w:rFonts w:ascii="仿宋" w:eastAsia="仿宋" w:hAnsi="仿宋" w:hint="eastAsia"/>
          <w:sz w:val="32"/>
          <w:szCs w:val="32"/>
          <w:lang w:eastAsia="zh-CN"/>
        </w:rPr>
        <w:t>3、企业承诺书、企业基本信息表为申报企业必须填写。</w:t>
      </w:r>
    </w:p>
    <w:p w:rsidR="00DC670C" w:rsidRDefault="00370964">
      <w:pPr>
        <w:spacing w:line="560" w:lineRule="exact"/>
        <w:rPr>
          <w:rFonts w:ascii="仿宋" w:eastAsia="仿宋" w:hAnsi="仿宋"/>
          <w:sz w:val="32"/>
          <w:szCs w:val="32"/>
          <w:lang w:eastAsia="zh-CN"/>
        </w:rPr>
      </w:pPr>
      <w:r>
        <w:rPr>
          <w:rFonts w:ascii="仿宋" w:eastAsia="仿宋" w:hAnsi="仿宋" w:hint="eastAsia"/>
          <w:sz w:val="32"/>
          <w:szCs w:val="32"/>
          <w:lang w:eastAsia="zh-CN"/>
        </w:rPr>
        <w:t>4、企业根据申报项目情况对应填写附表，其他空白附表不用装订在册。</w:t>
      </w:r>
    </w:p>
    <w:p w:rsidR="00DC670C" w:rsidRDefault="00370964">
      <w:pPr>
        <w:spacing w:line="560" w:lineRule="exact"/>
        <w:rPr>
          <w:rFonts w:ascii="仿宋" w:eastAsia="仿宋" w:hAnsi="仿宋"/>
          <w:sz w:val="32"/>
          <w:szCs w:val="32"/>
          <w:lang w:eastAsia="zh-CN"/>
        </w:rPr>
      </w:pPr>
      <w:r>
        <w:rPr>
          <w:rFonts w:ascii="仿宋" w:eastAsia="仿宋" w:hAnsi="仿宋" w:hint="eastAsia"/>
          <w:sz w:val="32"/>
          <w:szCs w:val="32"/>
          <w:lang w:eastAsia="zh-CN"/>
        </w:rPr>
        <w:t>5、附件资料前应有附件清单目录。</w:t>
      </w:r>
    </w:p>
    <w:p w:rsidR="00DC670C" w:rsidRDefault="00370964">
      <w:pPr>
        <w:spacing w:line="560" w:lineRule="exact"/>
        <w:rPr>
          <w:rFonts w:ascii="仿宋" w:eastAsia="仿宋" w:hAnsi="仿宋"/>
          <w:sz w:val="32"/>
          <w:szCs w:val="32"/>
          <w:lang w:eastAsia="zh-CN"/>
        </w:rPr>
      </w:pPr>
      <w:r>
        <w:rPr>
          <w:rFonts w:ascii="仿宋" w:eastAsia="仿宋" w:hAnsi="仿宋"/>
          <w:sz w:val="32"/>
          <w:szCs w:val="32"/>
          <w:lang w:eastAsia="zh-CN"/>
        </w:rPr>
        <w:t>6</w:t>
      </w:r>
      <w:r>
        <w:rPr>
          <w:rFonts w:ascii="仿宋" w:eastAsia="仿宋" w:hAnsi="仿宋" w:hint="eastAsia"/>
          <w:sz w:val="32"/>
          <w:szCs w:val="32"/>
          <w:lang w:eastAsia="zh-CN"/>
        </w:rPr>
        <w:t>、申报资料编制完成后，使用订书机装订或胶装，请勿使用其他装订方式。</w:t>
      </w:r>
    </w:p>
    <w:p w:rsidR="00DC670C" w:rsidRDefault="00DC670C">
      <w:pPr>
        <w:spacing w:line="560" w:lineRule="exact"/>
        <w:jc w:val="center"/>
        <w:rPr>
          <w:rFonts w:ascii="方正小标宋简体" w:eastAsia="方正小标宋简体"/>
          <w:sz w:val="36"/>
          <w:szCs w:val="36"/>
          <w:lang w:eastAsia="zh-CN"/>
        </w:rPr>
      </w:pPr>
    </w:p>
    <w:p w:rsidR="00DC670C" w:rsidRDefault="00DC670C">
      <w:pPr>
        <w:spacing w:line="560" w:lineRule="exact"/>
        <w:jc w:val="center"/>
        <w:rPr>
          <w:rFonts w:ascii="方正小标宋简体" w:eastAsia="方正小标宋简体"/>
          <w:sz w:val="36"/>
          <w:szCs w:val="36"/>
          <w:lang w:eastAsia="zh-CN"/>
        </w:rPr>
      </w:pPr>
    </w:p>
    <w:p w:rsidR="00DC670C" w:rsidRDefault="00DC670C">
      <w:pPr>
        <w:spacing w:line="576" w:lineRule="exact"/>
        <w:jc w:val="center"/>
        <w:rPr>
          <w:rFonts w:ascii="方正小标宋简体" w:eastAsia="方正小标宋简体"/>
          <w:sz w:val="44"/>
          <w:szCs w:val="44"/>
          <w:lang w:eastAsia="zh-CN"/>
        </w:rPr>
      </w:pPr>
    </w:p>
    <w:p w:rsidR="00DC670C" w:rsidRDefault="00DC670C">
      <w:pPr>
        <w:spacing w:line="576" w:lineRule="exact"/>
        <w:jc w:val="center"/>
        <w:rPr>
          <w:rFonts w:ascii="方正小标宋简体" w:eastAsia="方正小标宋简体"/>
          <w:sz w:val="44"/>
          <w:szCs w:val="44"/>
          <w:lang w:eastAsia="zh-CN"/>
        </w:rPr>
      </w:pPr>
    </w:p>
    <w:p w:rsidR="00DC670C" w:rsidRDefault="00DC670C">
      <w:pPr>
        <w:spacing w:line="576" w:lineRule="exact"/>
        <w:jc w:val="center"/>
        <w:rPr>
          <w:rFonts w:ascii="方正小标宋简体" w:eastAsia="方正小标宋简体"/>
          <w:sz w:val="44"/>
          <w:szCs w:val="44"/>
          <w:lang w:eastAsia="zh-CN"/>
        </w:rPr>
      </w:pPr>
    </w:p>
    <w:p w:rsidR="00DC670C" w:rsidRDefault="00DC670C">
      <w:pPr>
        <w:spacing w:line="576" w:lineRule="exact"/>
        <w:jc w:val="center"/>
        <w:rPr>
          <w:rFonts w:ascii="方正小标宋简体" w:eastAsia="方正小标宋简体"/>
          <w:sz w:val="44"/>
          <w:szCs w:val="44"/>
          <w:lang w:eastAsia="zh-CN"/>
        </w:rPr>
      </w:pPr>
    </w:p>
    <w:p w:rsidR="00DC670C" w:rsidRDefault="00DC670C">
      <w:pPr>
        <w:spacing w:line="576" w:lineRule="exact"/>
        <w:jc w:val="center"/>
        <w:rPr>
          <w:rFonts w:ascii="方正小标宋简体" w:eastAsia="方正小标宋简体"/>
          <w:sz w:val="44"/>
          <w:szCs w:val="44"/>
          <w:lang w:eastAsia="zh-CN"/>
        </w:rPr>
      </w:pPr>
    </w:p>
    <w:p w:rsidR="00DC670C" w:rsidRDefault="00DC670C">
      <w:pPr>
        <w:spacing w:line="576" w:lineRule="exact"/>
        <w:jc w:val="center"/>
        <w:rPr>
          <w:rFonts w:ascii="方正小标宋简体" w:eastAsia="方正小标宋简体"/>
          <w:sz w:val="44"/>
          <w:szCs w:val="44"/>
          <w:lang w:eastAsia="zh-CN"/>
        </w:rPr>
      </w:pPr>
    </w:p>
    <w:p w:rsidR="00DC670C" w:rsidRDefault="00DC670C">
      <w:pPr>
        <w:spacing w:line="576" w:lineRule="exact"/>
        <w:jc w:val="center"/>
        <w:rPr>
          <w:rFonts w:ascii="方正小标宋简体" w:eastAsia="方正小标宋简体"/>
          <w:sz w:val="44"/>
          <w:szCs w:val="44"/>
          <w:lang w:eastAsia="zh-CN"/>
        </w:rPr>
      </w:pPr>
    </w:p>
    <w:p w:rsidR="00DC670C" w:rsidRDefault="00DC670C">
      <w:pPr>
        <w:spacing w:line="576" w:lineRule="exact"/>
        <w:jc w:val="center"/>
        <w:rPr>
          <w:rFonts w:ascii="方正小标宋简体" w:eastAsia="方正小标宋简体"/>
          <w:sz w:val="44"/>
          <w:szCs w:val="44"/>
          <w:lang w:eastAsia="zh-CN"/>
        </w:rPr>
      </w:pPr>
    </w:p>
    <w:p w:rsidR="00DC670C" w:rsidRDefault="00DC670C">
      <w:pPr>
        <w:spacing w:line="576" w:lineRule="exact"/>
        <w:jc w:val="center"/>
        <w:rPr>
          <w:rFonts w:ascii="方正小标宋简体" w:eastAsia="方正小标宋简体"/>
          <w:sz w:val="44"/>
          <w:szCs w:val="44"/>
          <w:lang w:eastAsia="zh-CN"/>
        </w:rPr>
      </w:pPr>
    </w:p>
    <w:p w:rsidR="00DC670C" w:rsidRDefault="00DC670C">
      <w:pPr>
        <w:spacing w:line="576" w:lineRule="exact"/>
        <w:jc w:val="center"/>
        <w:rPr>
          <w:rFonts w:ascii="方正小标宋简体" w:eastAsia="方正小标宋简体"/>
          <w:sz w:val="44"/>
          <w:szCs w:val="44"/>
          <w:lang w:eastAsia="zh-CN"/>
        </w:rPr>
      </w:pPr>
    </w:p>
    <w:p w:rsidR="00DC670C" w:rsidRDefault="00DC670C">
      <w:pPr>
        <w:spacing w:line="576" w:lineRule="exact"/>
        <w:jc w:val="center"/>
        <w:rPr>
          <w:rFonts w:ascii="方正小标宋简体" w:eastAsia="方正小标宋简体"/>
          <w:sz w:val="44"/>
          <w:szCs w:val="44"/>
          <w:lang w:eastAsia="zh-CN"/>
        </w:rPr>
      </w:pPr>
    </w:p>
    <w:p w:rsidR="00DC670C" w:rsidRDefault="00DC670C">
      <w:pPr>
        <w:spacing w:line="576" w:lineRule="exact"/>
        <w:jc w:val="center"/>
        <w:rPr>
          <w:rFonts w:ascii="方正小标宋简体" w:eastAsia="方正小标宋简体"/>
          <w:sz w:val="44"/>
          <w:szCs w:val="44"/>
          <w:lang w:eastAsia="zh-CN"/>
        </w:rPr>
      </w:pPr>
    </w:p>
    <w:p w:rsidR="00DC670C" w:rsidRDefault="00DC670C">
      <w:pPr>
        <w:spacing w:line="576" w:lineRule="exact"/>
        <w:jc w:val="center"/>
        <w:rPr>
          <w:rFonts w:ascii="方正小标宋简体" w:eastAsia="方正小标宋简体"/>
          <w:sz w:val="44"/>
          <w:szCs w:val="44"/>
          <w:lang w:eastAsia="zh-CN"/>
        </w:rPr>
      </w:pPr>
    </w:p>
    <w:p w:rsidR="00DC670C" w:rsidRDefault="00370964">
      <w:pPr>
        <w:spacing w:line="576" w:lineRule="exact"/>
        <w:jc w:val="center"/>
        <w:rPr>
          <w:rFonts w:ascii="方正小标宋简体" w:eastAsia="方正小标宋简体"/>
          <w:sz w:val="44"/>
          <w:szCs w:val="44"/>
          <w:lang w:eastAsia="zh-CN"/>
        </w:rPr>
      </w:pPr>
      <w:r>
        <w:rPr>
          <w:rFonts w:ascii="方正小标宋简体" w:eastAsia="方正小标宋简体" w:hint="eastAsia"/>
          <w:sz w:val="44"/>
          <w:szCs w:val="44"/>
          <w:lang w:eastAsia="zh-CN"/>
        </w:rPr>
        <w:t>企业承诺书</w:t>
      </w:r>
    </w:p>
    <w:p w:rsidR="00DC670C" w:rsidRDefault="00DC670C">
      <w:pPr>
        <w:spacing w:line="576" w:lineRule="exact"/>
        <w:rPr>
          <w:rFonts w:ascii="方正小标宋简体" w:eastAsia="方正小标宋简体"/>
          <w:sz w:val="44"/>
          <w:szCs w:val="44"/>
          <w:lang w:eastAsia="zh-CN"/>
        </w:rPr>
      </w:pPr>
    </w:p>
    <w:p w:rsidR="00DC670C" w:rsidRDefault="00DC670C">
      <w:pPr>
        <w:spacing w:line="576" w:lineRule="exact"/>
        <w:ind w:firstLineChars="200" w:firstLine="640"/>
        <w:rPr>
          <w:rFonts w:ascii="仿宋" w:eastAsia="仿宋" w:hAnsi="仿宋"/>
          <w:sz w:val="32"/>
          <w:szCs w:val="32"/>
          <w:lang w:eastAsia="zh-CN"/>
        </w:rPr>
      </w:pPr>
    </w:p>
    <w:p w:rsidR="00DC670C" w:rsidRDefault="00370964">
      <w:pPr>
        <w:spacing w:line="576" w:lineRule="exact"/>
        <w:ind w:firstLineChars="200" w:firstLine="640"/>
        <w:rPr>
          <w:rFonts w:ascii="仿宋" w:eastAsia="仿宋" w:hAnsi="仿宋"/>
          <w:sz w:val="32"/>
          <w:szCs w:val="32"/>
          <w:lang w:eastAsia="zh-CN"/>
        </w:rPr>
      </w:pPr>
      <w:r>
        <w:rPr>
          <w:rFonts w:ascii="仿宋" w:eastAsia="仿宋" w:hAnsi="仿宋"/>
          <w:sz w:val="32"/>
          <w:szCs w:val="32"/>
          <w:lang w:eastAsia="zh-CN"/>
        </w:rPr>
        <w:t>我公司承诺：已熟悉并了解相关政策内容</w:t>
      </w:r>
      <w:r>
        <w:rPr>
          <w:rFonts w:ascii="仿宋" w:eastAsia="仿宋" w:hAnsi="仿宋" w:hint="eastAsia"/>
          <w:sz w:val="32"/>
          <w:szCs w:val="32"/>
          <w:lang w:eastAsia="zh-CN"/>
        </w:rPr>
        <w:t>，</w:t>
      </w:r>
      <w:r>
        <w:rPr>
          <w:rFonts w:ascii="仿宋" w:eastAsia="仿宋" w:hAnsi="仿宋"/>
          <w:sz w:val="32"/>
          <w:szCs w:val="32"/>
          <w:lang w:eastAsia="zh-CN"/>
        </w:rPr>
        <w:t>此次政策申报的所有材料真实无误。</w:t>
      </w:r>
      <w:r>
        <w:rPr>
          <w:rFonts w:ascii="仿宋" w:eastAsia="仿宋" w:hAnsi="仿宋" w:hint="eastAsia"/>
          <w:sz w:val="32"/>
          <w:szCs w:val="32"/>
          <w:lang w:eastAsia="zh-CN"/>
        </w:rPr>
        <w:t>如有虚假</w:t>
      </w:r>
      <w:r>
        <w:rPr>
          <w:rFonts w:ascii="仿宋" w:eastAsia="仿宋" w:hAnsi="仿宋"/>
          <w:sz w:val="32"/>
          <w:szCs w:val="32"/>
          <w:lang w:eastAsia="zh-CN"/>
        </w:rPr>
        <w:t>愿意承担由此引发的全部责任。</w:t>
      </w:r>
    </w:p>
    <w:p w:rsidR="00DC670C" w:rsidRDefault="00DC670C">
      <w:pPr>
        <w:spacing w:line="576" w:lineRule="exact"/>
        <w:rPr>
          <w:rFonts w:ascii="仿宋" w:eastAsia="仿宋" w:hAnsi="仿宋"/>
          <w:sz w:val="32"/>
          <w:szCs w:val="32"/>
          <w:lang w:eastAsia="zh-CN"/>
        </w:rPr>
      </w:pPr>
    </w:p>
    <w:p w:rsidR="00DC670C" w:rsidRDefault="00DC670C">
      <w:pPr>
        <w:spacing w:line="576" w:lineRule="exact"/>
        <w:rPr>
          <w:rFonts w:ascii="仿宋" w:eastAsia="仿宋" w:hAnsi="仿宋"/>
          <w:sz w:val="32"/>
          <w:szCs w:val="32"/>
          <w:lang w:eastAsia="zh-CN"/>
        </w:rPr>
      </w:pPr>
    </w:p>
    <w:p w:rsidR="00DC670C" w:rsidRDefault="00DC670C">
      <w:pPr>
        <w:spacing w:line="576" w:lineRule="exact"/>
        <w:rPr>
          <w:rFonts w:ascii="仿宋" w:eastAsia="仿宋" w:hAnsi="仿宋"/>
          <w:sz w:val="32"/>
          <w:szCs w:val="32"/>
          <w:lang w:eastAsia="zh-CN"/>
        </w:rPr>
      </w:pPr>
    </w:p>
    <w:p w:rsidR="00DC670C" w:rsidRDefault="00370964" w:rsidP="00624FE7">
      <w:pPr>
        <w:spacing w:line="576" w:lineRule="exact"/>
        <w:ind w:firstLineChars="1450" w:firstLine="4640"/>
        <w:rPr>
          <w:rFonts w:ascii="仿宋" w:eastAsia="仿宋" w:hAnsi="仿宋"/>
          <w:sz w:val="32"/>
          <w:szCs w:val="32"/>
          <w:lang w:eastAsia="zh-CN"/>
        </w:rPr>
      </w:pPr>
      <w:r>
        <w:rPr>
          <w:rFonts w:ascii="仿宋" w:eastAsia="仿宋" w:hAnsi="仿宋"/>
          <w:sz w:val="32"/>
          <w:szCs w:val="32"/>
          <w:lang w:eastAsia="zh-CN"/>
        </w:rPr>
        <w:t>单位名称（公章）：</w:t>
      </w:r>
    </w:p>
    <w:p w:rsidR="00DC670C" w:rsidRDefault="00370964" w:rsidP="00624FE7">
      <w:pPr>
        <w:spacing w:line="576" w:lineRule="exact"/>
        <w:ind w:firstLineChars="1450" w:firstLine="4640"/>
        <w:rPr>
          <w:rFonts w:ascii="仿宋" w:eastAsia="仿宋" w:hAnsi="仿宋"/>
          <w:sz w:val="32"/>
          <w:szCs w:val="32"/>
          <w:lang w:eastAsia="zh-CN"/>
        </w:rPr>
      </w:pPr>
      <w:r>
        <w:rPr>
          <w:rFonts w:ascii="仿宋" w:eastAsia="仿宋" w:hAnsi="仿宋"/>
          <w:sz w:val="32"/>
          <w:szCs w:val="32"/>
          <w:lang w:eastAsia="zh-CN"/>
        </w:rPr>
        <w:t>法人代表签字：</w:t>
      </w:r>
    </w:p>
    <w:p w:rsidR="00DC670C" w:rsidRDefault="00370964" w:rsidP="00624FE7">
      <w:pPr>
        <w:spacing w:line="576" w:lineRule="exact"/>
        <w:ind w:firstLineChars="1450" w:firstLine="4640"/>
        <w:rPr>
          <w:rFonts w:ascii="仿宋" w:eastAsia="仿宋" w:hAnsi="仿宋"/>
          <w:sz w:val="32"/>
          <w:szCs w:val="32"/>
          <w:lang w:eastAsia="zh-CN"/>
        </w:rPr>
      </w:pPr>
      <w:r>
        <w:rPr>
          <w:rFonts w:ascii="仿宋" w:eastAsia="仿宋" w:hAnsi="仿宋"/>
          <w:sz w:val="32"/>
          <w:szCs w:val="32"/>
          <w:lang w:eastAsia="zh-CN"/>
        </w:rPr>
        <w:t>经办人签字：</w:t>
      </w:r>
    </w:p>
    <w:p w:rsidR="00DC670C" w:rsidRDefault="00370964" w:rsidP="00624FE7">
      <w:pPr>
        <w:spacing w:line="576" w:lineRule="exact"/>
        <w:ind w:firstLineChars="1450" w:firstLine="4640"/>
        <w:rPr>
          <w:rFonts w:ascii="仿宋" w:eastAsia="仿宋" w:hAnsi="仿宋"/>
          <w:sz w:val="32"/>
          <w:szCs w:val="32"/>
          <w:lang w:eastAsia="zh-CN"/>
        </w:rPr>
      </w:pPr>
      <w:r>
        <w:rPr>
          <w:rFonts w:ascii="仿宋" w:eastAsia="仿宋" w:hAnsi="仿宋"/>
          <w:sz w:val="32"/>
          <w:szCs w:val="32"/>
          <w:lang w:eastAsia="zh-CN"/>
        </w:rPr>
        <w:t>年</w:t>
      </w:r>
      <w:r w:rsidR="00624FE7">
        <w:rPr>
          <w:rFonts w:ascii="仿宋" w:eastAsia="仿宋" w:hAnsi="仿宋" w:hint="eastAsia"/>
          <w:sz w:val="32"/>
          <w:szCs w:val="32"/>
          <w:lang w:eastAsia="zh-CN"/>
        </w:rPr>
        <w:t xml:space="preserve"> </w:t>
      </w:r>
      <w:r>
        <w:rPr>
          <w:rFonts w:ascii="仿宋" w:eastAsia="仿宋" w:hAnsi="仿宋"/>
          <w:sz w:val="32"/>
          <w:szCs w:val="32"/>
          <w:lang w:eastAsia="zh-CN"/>
        </w:rPr>
        <w:t>月</w:t>
      </w:r>
      <w:r w:rsidR="00624FE7">
        <w:rPr>
          <w:rFonts w:ascii="仿宋" w:eastAsia="仿宋" w:hAnsi="仿宋" w:hint="eastAsia"/>
          <w:sz w:val="32"/>
          <w:szCs w:val="32"/>
          <w:lang w:eastAsia="zh-CN"/>
        </w:rPr>
        <w:t xml:space="preserve"> </w:t>
      </w:r>
      <w:r>
        <w:rPr>
          <w:rFonts w:ascii="仿宋" w:eastAsia="仿宋" w:hAnsi="仿宋"/>
          <w:sz w:val="32"/>
          <w:szCs w:val="32"/>
          <w:lang w:eastAsia="zh-CN"/>
        </w:rPr>
        <w:t>日</w:t>
      </w:r>
    </w:p>
    <w:p w:rsidR="00DC670C" w:rsidRDefault="00DC670C">
      <w:pPr>
        <w:spacing w:line="576" w:lineRule="exact"/>
        <w:rPr>
          <w:rFonts w:ascii="仿宋" w:eastAsia="仿宋" w:hAnsi="仿宋"/>
          <w:color w:val="FF0000"/>
          <w:sz w:val="32"/>
          <w:szCs w:val="32"/>
          <w:lang w:eastAsia="zh-CN"/>
        </w:rPr>
      </w:pPr>
    </w:p>
    <w:p w:rsidR="00DC670C" w:rsidRDefault="00DC670C">
      <w:pPr>
        <w:tabs>
          <w:tab w:val="left" w:pos="5949"/>
        </w:tabs>
        <w:spacing w:line="400" w:lineRule="exact"/>
        <w:ind w:rightChars="77" w:right="169"/>
        <w:rPr>
          <w:rFonts w:eastAsia="仿宋_GB2312"/>
          <w:color w:val="FF0000"/>
          <w:sz w:val="28"/>
          <w:szCs w:val="28"/>
          <w:lang w:eastAsia="zh-CN"/>
        </w:rPr>
      </w:pPr>
    </w:p>
    <w:p w:rsidR="00DC670C" w:rsidRDefault="00DC670C">
      <w:pPr>
        <w:rPr>
          <w:rFonts w:ascii="仿宋_GB2312" w:eastAsia="仿宋_GB2312" w:hAnsi="微软雅黑" w:cs="仿宋_GB2312"/>
          <w:color w:val="000000"/>
          <w:sz w:val="32"/>
          <w:szCs w:val="32"/>
          <w:shd w:val="clear" w:color="auto" w:fill="FFFFFF"/>
          <w:lang w:eastAsia="zh-CN"/>
        </w:rPr>
      </w:pPr>
    </w:p>
    <w:p w:rsidR="00DC670C" w:rsidRDefault="00DC670C">
      <w:pPr>
        <w:rPr>
          <w:rFonts w:ascii="仿宋_GB2312" w:eastAsia="仿宋_GB2312" w:hAnsi="微软雅黑" w:cs="仿宋_GB2312"/>
          <w:color w:val="000000"/>
          <w:sz w:val="32"/>
          <w:szCs w:val="32"/>
          <w:shd w:val="clear" w:color="auto" w:fill="FFFFFF"/>
          <w:lang w:eastAsia="zh-CN"/>
        </w:rPr>
      </w:pPr>
    </w:p>
    <w:p w:rsidR="00DC670C" w:rsidRDefault="00DC670C">
      <w:pPr>
        <w:rPr>
          <w:rFonts w:ascii="仿宋_GB2312" w:eastAsia="仿宋_GB2312" w:hAnsi="微软雅黑" w:cs="仿宋_GB2312"/>
          <w:color w:val="000000"/>
          <w:sz w:val="32"/>
          <w:szCs w:val="32"/>
          <w:shd w:val="clear" w:color="auto" w:fill="FFFFFF"/>
          <w:lang w:eastAsia="zh-CN"/>
        </w:rPr>
      </w:pPr>
    </w:p>
    <w:p w:rsidR="00DC670C" w:rsidRDefault="00DC670C">
      <w:pPr>
        <w:rPr>
          <w:rFonts w:ascii="仿宋_GB2312" w:eastAsia="仿宋_GB2312" w:hAnsi="微软雅黑" w:cs="仿宋_GB2312"/>
          <w:color w:val="000000"/>
          <w:sz w:val="32"/>
          <w:szCs w:val="32"/>
          <w:shd w:val="clear" w:color="auto" w:fill="FFFFFF"/>
          <w:lang w:eastAsia="zh-CN"/>
        </w:rPr>
      </w:pPr>
    </w:p>
    <w:p w:rsidR="00DC670C" w:rsidRDefault="00DC670C">
      <w:pPr>
        <w:ind w:firstLineChars="200" w:firstLine="640"/>
        <w:rPr>
          <w:rFonts w:ascii="仿宋" w:eastAsia="仿宋" w:hAnsi="仿宋"/>
          <w:sz w:val="32"/>
          <w:szCs w:val="32"/>
          <w:lang w:eastAsia="zh-CN"/>
        </w:rPr>
      </w:pPr>
    </w:p>
    <w:p w:rsidR="00DC670C" w:rsidRDefault="00DC670C">
      <w:pPr>
        <w:rPr>
          <w:rFonts w:ascii="黑体" w:eastAsia="黑体" w:hAnsi="黑体"/>
          <w:sz w:val="24"/>
          <w:szCs w:val="24"/>
          <w:lang w:eastAsia="zh-CN"/>
        </w:rPr>
      </w:pPr>
    </w:p>
    <w:p w:rsidR="00624FE7" w:rsidRPr="00624FE7" w:rsidRDefault="00624FE7">
      <w:pPr>
        <w:rPr>
          <w:rFonts w:ascii="黑体" w:eastAsia="黑体" w:hAnsi="黑体"/>
          <w:sz w:val="24"/>
          <w:szCs w:val="24"/>
          <w:lang w:eastAsia="zh-CN"/>
        </w:rPr>
      </w:pPr>
    </w:p>
    <w:p w:rsidR="00DC670C" w:rsidRDefault="00370964">
      <w:pPr>
        <w:rPr>
          <w:rFonts w:ascii="黑体" w:eastAsia="黑体" w:hAnsi="黑体"/>
          <w:sz w:val="24"/>
          <w:szCs w:val="24"/>
          <w:lang w:eastAsia="zh-CN"/>
        </w:rPr>
      </w:pPr>
      <w:r>
        <w:rPr>
          <w:rFonts w:ascii="黑体" w:eastAsia="黑体" w:hAnsi="黑体" w:hint="eastAsia"/>
          <w:sz w:val="24"/>
          <w:szCs w:val="24"/>
          <w:lang w:eastAsia="zh-CN"/>
        </w:rPr>
        <w:lastRenderedPageBreak/>
        <w:t>附表</w:t>
      </w:r>
      <w:proofErr w:type="gramStart"/>
      <w:r>
        <w:rPr>
          <w:rFonts w:ascii="黑体" w:eastAsia="黑体" w:hAnsi="黑体" w:hint="eastAsia"/>
          <w:sz w:val="24"/>
          <w:szCs w:val="24"/>
          <w:lang w:eastAsia="zh-CN"/>
        </w:rPr>
        <w:t>一</w:t>
      </w:r>
      <w:proofErr w:type="gramEnd"/>
      <w:r>
        <w:rPr>
          <w:rFonts w:ascii="黑体" w:eastAsia="黑体" w:hAnsi="黑体" w:hint="eastAsia"/>
          <w:sz w:val="24"/>
          <w:szCs w:val="24"/>
          <w:lang w:eastAsia="zh-CN"/>
        </w:rPr>
        <w:t>：</w:t>
      </w:r>
    </w:p>
    <w:p w:rsidR="00DC670C" w:rsidRDefault="00370964">
      <w:pPr>
        <w:jc w:val="center"/>
        <w:rPr>
          <w:rFonts w:ascii="黑体" w:eastAsia="黑体" w:hAnsi="黑体"/>
          <w:sz w:val="32"/>
          <w:szCs w:val="32"/>
          <w:lang w:eastAsia="zh-CN"/>
        </w:rPr>
      </w:pPr>
      <w:r>
        <w:rPr>
          <w:rFonts w:ascii="黑体" w:eastAsia="黑体" w:hAnsi="黑体" w:hint="eastAsia"/>
          <w:sz w:val="32"/>
          <w:szCs w:val="32"/>
          <w:lang w:eastAsia="zh-CN"/>
        </w:rPr>
        <w:t>西咸新区总部企业资格申请表</w:t>
      </w:r>
    </w:p>
    <w:p w:rsidR="00DC670C" w:rsidRDefault="00370964">
      <w:pPr>
        <w:spacing w:line="360" w:lineRule="auto"/>
        <w:rPr>
          <w:rFonts w:ascii="仿宋" w:eastAsia="仿宋" w:hAnsi="仿宋"/>
          <w:sz w:val="24"/>
          <w:szCs w:val="24"/>
          <w:lang w:eastAsia="zh-CN"/>
        </w:rPr>
      </w:pPr>
      <w:r>
        <w:rPr>
          <w:rFonts w:ascii="仿宋" w:eastAsia="仿宋" w:hAnsi="仿宋" w:hint="eastAsia"/>
          <w:sz w:val="24"/>
          <w:szCs w:val="24"/>
          <w:lang w:eastAsia="zh-CN"/>
        </w:rPr>
        <w:t>申报单位（盖章）：</w:t>
      </w:r>
    </w:p>
    <w:p w:rsidR="00DC670C" w:rsidRDefault="00370964">
      <w:pPr>
        <w:spacing w:line="360" w:lineRule="auto"/>
        <w:rPr>
          <w:rFonts w:ascii="仿宋" w:eastAsia="仿宋" w:hAnsi="仿宋"/>
          <w:sz w:val="24"/>
          <w:szCs w:val="24"/>
          <w:lang w:eastAsia="zh-CN"/>
        </w:rPr>
      </w:pPr>
      <w:r>
        <w:rPr>
          <w:rFonts w:ascii="仿宋" w:eastAsia="仿宋" w:hAnsi="仿宋" w:hint="eastAsia"/>
          <w:sz w:val="24"/>
          <w:szCs w:val="24"/>
          <w:lang w:eastAsia="zh-CN"/>
        </w:rPr>
        <w:t>社会信用代码（组织机构代码）：</w:t>
      </w:r>
    </w:p>
    <w:tbl>
      <w:tblPr>
        <w:tblStyle w:val="a7"/>
        <w:tblW w:w="9773" w:type="dxa"/>
        <w:tblInd w:w="-176" w:type="dxa"/>
        <w:tblLook w:val="04A0"/>
      </w:tblPr>
      <w:tblGrid>
        <w:gridCol w:w="1321"/>
        <w:gridCol w:w="1887"/>
        <w:gridCol w:w="915"/>
        <w:gridCol w:w="918"/>
        <w:gridCol w:w="1373"/>
        <w:gridCol w:w="1527"/>
        <w:gridCol w:w="1832"/>
      </w:tblGrid>
      <w:tr w:rsidR="00DC670C">
        <w:tc>
          <w:tcPr>
            <w:tcW w:w="9773" w:type="dxa"/>
            <w:gridSpan w:val="7"/>
            <w:vAlign w:val="center"/>
          </w:tcPr>
          <w:p w:rsidR="00DC670C" w:rsidRDefault="00370964">
            <w:pPr>
              <w:spacing w:line="360" w:lineRule="auto"/>
              <w:jc w:val="center"/>
              <w:rPr>
                <w:rFonts w:ascii="黑体" w:eastAsia="黑体" w:hAnsi="黑体"/>
                <w:sz w:val="24"/>
                <w:szCs w:val="24"/>
                <w:lang w:eastAsia="zh-CN"/>
              </w:rPr>
            </w:pPr>
            <w:r>
              <w:rPr>
                <w:rFonts w:ascii="黑体" w:eastAsia="黑体" w:hAnsi="黑体" w:hint="eastAsia"/>
                <w:sz w:val="24"/>
                <w:szCs w:val="24"/>
                <w:lang w:eastAsia="zh-CN"/>
              </w:rPr>
              <w:t>申请企业填写</w:t>
            </w:r>
          </w:p>
        </w:tc>
      </w:tr>
      <w:tr w:rsidR="00DC670C">
        <w:trPr>
          <w:trHeight w:val="589"/>
        </w:trPr>
        <w:tc>
          <w:tcPr>
            <w:tcW w:w="1321" w:type="dxa"/>
            <w:vMerge w:val="restart"/>
            <w:textDirection w:val="tbRlV"/>
            <w:vAlign w:val="center"/>
          </w:tcPr>
          <w:p w:rsidR="00DC670C" w:rsidRDefault="00370964">
            <w:pPr>
              <w:spacing w:line="360" w:lineRule="auto"/>
              <w:ind w:left="113" w:right="113"/>
              <w:jc w:val="center"/>
              <w:rPr>
                <w:rFonts w:ascii="仿宋" w:eastAsia="仿宋" w:hAnsi="仿宋"/>
                <w:sz w:val="24"/>
                <w:szCs w:val="24"/>
                <w:lang w:eastAsia="zh-CN"/>
              </w:rPr>
            </w:pPr>
            <w:r>
              <w:rPr>
                <w:rFonts w:ascii="仿宋" w:eastAsia="仿宋" w:hAnsi="仿宋" w:hint="eastAsia"/>
                <w:sz w:val="24"/>
                <w:szCs w:val="24"/>
                <w:lang w:eastAsia="zh-CN"/>
              </w:rPr>
              <w:t>企业基本情况</w:t>
            </w:r>
          </w:p>
        </w:tc>
        <w:tc>
          <w:tcPr>
            <w:tcW w:w="1887"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企业名称</w:t>
            </w:r>
          </w:p>
        </w:tc>
        <w:tc>
          <w:tcPr>
            <w:tcW w:w="6565" w:type="dxa"/>
            <w:gridSpan w:val="5"/>
            <w:vAlign w:val="center"/>
          </w:tcPr>
          <w:p w:rsidR="00DC670C" w:rsidRDefault="00DC670C">
            <w:pPr>
              <w:spacing w:line="360" w:lineRule="auto"/>
              <w:jc w:val="center"/>
              <w:rPr>
                <w:rFonts w:ascii="仿宋" w:eastAsia="仿宋" w:hAnsi="仿宋"/>
                <w:sz w:val="24"/>
                <w:szCs w:val="24"/>
                <w:lang w:eastAsia="zh-CN"/>
              </w:rPr>
            </w:pPr>
          </w:p>
        </w:tc>
      </w:tr>
      <w:tr w:rsidR="00DC670C">
        <w:tc>
          <w:tcPr>
            <w:tcW w:w="1321" w:type="dxa"/>
            <w:vMerge/>
            <w:vAlign w:val="center"/>
          </w:tcPr>
          <w:p w:rsidR="00DC670C" w:rsidRDefault="00DC670C">
            <w:pPr>
              <w:spacing w:line="360" w:lineRule="auto"/>
              <w:jc w:val="center"/>
              <w:rPr>
                <w:rFonts w:ascii="仿宋" w:eastAsia="仿宋" w:hAnsi="仿宋"/>
                <w:sz w:val="24"/>
                <w:szCs w:val="24"/>
                <w:lang w:eastAsia="zh-CN"/>
              </w:rPr>
            </w:pPr>
          </w:p>
        </w:tc>
        <w:tc>
          <w:tcPr>
            <w:tcW w:w="1887"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单位性质</w:t>
            </w:r>
          </w:p>
        </w:tc>
        <w:tc>
          <w:tcPr>
            <w:tcW w:w="6565" w:type="dxa"/>
            <w:gridSpan w:val="5"/>
            <w:vAlign w:val="center"/>
          </w:tcPr>
          <w:p w:rsidR="00DC670C" w:rsidRDefault="00DC670C">
            <w:pPr>
              <w:spacing w:line="360" w:lineRule="auto"/>
              <w:jc w:val="center"/>
              <w:rPr>
                <w:rFonts w:ascii="仿宋" w:eastAsia="仿宋" w:hAnsi="仿宋"/>
                <w:sz w:val="24"/>
                <w:szCs w:val="24"/>
                <w:lang w:eastAsia="zh-CN"/>
              </w:rPr>
            </w:pPr>
          </w:p>
        </w:tc>
      </w:tr>
      <w:tr w:rsidR="00DC670C">
        <w:tc>
          <w:tcPr>
            <w:tcW w:w="1321" w:type="dxa"/>
            <w:vMerge/>
            <w:vAlign w:val="center"/>
          </w:tcPr>
          <w:p w:rsidR="00DC670C" w:rsidRDefault="00DC670C">
            <w:pPr>
              <w:spacing w:line="360" w:lineRule="auto"/>
              <w:jc w:val="center"/>
              <w:rPr>
                <w:rFonts w:ascii="仿宋" w:eastAsia="仿宋" w:hAnsi="仿宋"/>
                <w:sz w:val="24"/>
                <w:szCs w:val="24"/>
                <w:lang w:eastAsia="zh-CN"/>
              </w:rPr>
            </w:pPr>
          </w:p>
        </w:tc>
        <w:tc>
          <w:tcPr>
            <w:tcW w:w="1887"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注册地址</w:t>
            </w:r>
          </w:p>
        </w:tc>
        <w:tc>
          <w:tcPr>
            <w:tcW w:w="6565" w:type="dxa"/>
            <w:gridSpan w:val="5"/>
            <w:vAlign w:val="center"/>
          </w:tcPr>
          <w:p w:rsidR="00DC670C" w:rsidRDefault="00DC670C">
            <w:pPr>
              <w:spacing w:line="360" w:lineRule="auto"/>
              <w:jc w:val="center"/>
              <w:rPr>
                <w:rFonts w:ascii="仿宋" w:eastAsia="仿宋" w:hAnsi="仿宋"/>
                <w:sz w:val="24"/>
                <w:szCs w:val="24"/>
                <w:lang w:eastAsia="zh-CN"/>
              </w:rPr>
            </w:pPr>
          </w:p>
        </w:tc>
      </w:tr>
      <w:tr w:rsidR="00DC670C">
        <w:tc>
          <w:tcPr>
            <w:tcW w:w="1321" w:type="dxa"/>
            <w:vMerge/>
            <w:vAlign w:val="center"/>
          </w:tcPr>
          <w:p w:rsidR="00DC670C" w:rsidRDefault="00DC670C">
            <w:pPr>
              <w:spacing w:line="360" w:lineRule="auto"/>
              <w:jc w:val="center"/>
              <w:rPr>
                <w:rFonts w:ascii="仿宋" w:eastAsia="仿宋" w:hAnsi="仿宋"/>
                <w:sz w:val="24"/>
                <w:szCs w:val="24"/>
                <w:lang w:eastAsia="zh-CN"/>
              </w:rPr>
            </w:pPr>
          </w:p>
        </w:tc>
        <w:tc>
          <w:tcPr>
            <w:tcW w:w="1887"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主营项目类别</w:t>
            </w:r>
          </w:p>
        </w:tc>
        <w:tc>
          <w:tcPr>
            <w:tcW w:w="3206" w:type="dxa"/>
            <w:gridSpan w:val="3"/>
            <w:vAlign w:val="center"/>
          </w:tcPr>
          <w:p w:rsidR="00DC670C" w:rsidRDefault="00DC670C">
            <w:pPr>
              <w:spacing w:line="360" w:lineRule="auto"/>
              <w:jc w:val="center"/>
              <w:rPr>
                <w:rFonts w:ascii="仿宋" w:eastAsia="仿宋" w:hAnsi="仿宋"/>
                <w:sz w:val="24"/>
                <w:szCs w:val="24"/>
                <w:lang w:eastAsia="zh-CN"/>
              </w:rPr>
            </w:pPr>
          </w:p>
        </w:tc>
        <w:tc>
          <w:tcPr>
            <w:tcW w:w="1527"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法定代表人</w:t>
            </w:r>
          </w:p>
        </w:tc>
        <w:tc>
          <w:tcPr>
            <w:tcW w:w="1832" w:type="dxa"/>
            <w:vAlign w:val="center"/>
          </w:tcPr>
          <w:p w:rsidR="00DC670C" w:rsidRDefault="00DC670C">
            <w:pPr>
              <w:spacing w:line="360" w:lineRule="auto"/>
              <w:jc w:val="center"/>
              <w:rPr>
                <w:rFonts w:ascii="仿宋" w:eastAsia="仿宋" w:hAnsi="仿宋"/>
                <w:sz w:val="24"/>
                <w:szCs w:val="24"/>
                <w:lang w:eastAsia="zh-CN"/>
              </w:rPr>
            </w:pPr>
          </w:p>
        </w:tc>
      </w:tr>
      <w:tr w:rsidR="00DC670C">
        <w:tc>
          <w:tcPr>
            <w:tcW w:w="1321" w:type="dxa"/>
            <w:vMerge/>
            <w:vAlign w:val="center"/>
          </w:tcPr>
          <w:p w:rsidR="00DC670C" w:rsidRDefault="00DC670C">
            <w:pPr>
              <w:spacing w:line="360" w:lineRule="auto"/>
              <w:jc w:val="center"/>
              <w:rPr>
                <w:rFonts w:ascii="仿宋" w:eastAsia="仿宋" w:hAnsi="仿宋"/>
                <w:sz w:val="24"/>
                <w:szCs w:val="24"/>
                <w:lang w:eastAsia="zh-CN"/>
              </w:rPr>
            </w:pPr>
          </w:p>
        </w:tc>
        <w:tc>
          <w:tcPr>
            <w:tcW w:w="1887"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注册资本</w:t>
            </w:r>
          </w:p>
        </w:tc>
        <w:tc>
          <w:tcPr>
            <w:tcW w:w="3206" w:type="dxa"/>
            <w:gridSpan w:val="3"/>
            <w:vAlign w:val="center"/>
          </w:tcPr>
          <w:p w:rsidR="00DC670C" w:rsidRDefault="00DC670C">
            <w:pPr>
              <w:spacing w:line="360" w:lineRule="auto"/>
              <w:jc w:val="center"/>
              <w:rPr>
                <w:rFonts w:ascii="仿宋" w:eastAsia="仿宋" w:hAnsi="仿宋"/>
                <w:sz w:val="24"/>
                <w:szCs w:val="24"/>
                <w:lang w:eastAsia="zh-CN"/>
              </w:rPr>
            </w:pPr>
          </w:p>
        </w:tc>
        <w:tc>
          <w:tcPr>
            <w:tcW w:w="1527"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成立日期</w:t>
            </w:r>
          </w:p>
        </w:tc>
        <w:tc>
          <w:tcPr>
            <w:tcW w:w="1832" w:type="dxa"/>
            <w:vAlign w:val="center"/>
          </w:tcPr>
          <w:p w:rsidR="00DC670C" w:rsidRDefault="00DC670C">
            <w:pPr>
              <w:spacing w:line="360" w:lineRule="auto"/>
              <w:jc w:val="center"/>
              <w:rPr>
                <w:rFonts w:ascii="仿宋" w:eastAsia="仿宋" w:hAnsi="仿宋"/>
                <w:sz w:val="24"/>
                <w:szCs w:val="24"/>
                <w:lang w:eastAsia="zh-CN"/>
              </w:rPr>
            </w:pPr>
          </w:p>
        </w:tc>
      </w:tr>
      <w:tr w:rsidR="00DC670C">
        <w:tc>
          <w:tcPr>
            <w:tcW w:w="1321" w:type="dxa"/>
            <w:vMerge/>
            <w:vAlign w:val="center"/>
          </w:tcPr>
          <w:p w:rsidR="00DC670C" w:rsidRDefault="00DC670C">
            <w:pPr>
              <w:spacing w:line="360" w:lineRule="auto"/>
              <w:jc w:val="center"/>
              <w:rPr>
                <w:rFonts w:ascii="仿宋" w:eastAsia="仿宋" w:hAnsi="仿宋"/>
                <w:sz w:val="24"/>
                <w:szCs w:val="24"/>
                <w:lang w:eastAsia="zh-CN"/>
              </w:rPr>
            </w:pPr>
          </w:p>
        </w:tc>
        <w:tc>
          <w:tcPr>
            <w:tcW w:w="1887" w:type="dxa"/>
            <w:vMerge w:val="restart"/>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负责人</w:t>
            </w:r>
          </w:p>
        </w:tc>
        <w:tc>
          <w:tcPr>
            <w:tcW w:w="915" w:type="dxa"/>
            <w:vAlign w:val="center"/>
          </w:tcPr>
          <w:p w:rsidR="00DC670C" w:rsidRDefault="00DC670C">
            <w:pPr>
              <w:spacing w:line="360" w:lineRule="auto"/>
              <w:jc w:val="center"/>
              <w:rPr>
                <w:rFonts w:ascii="仿宋" w:eastAsia="仿宋" w:hAnsi="仿宋"/>
                <w:sz w:val="24"/>
                <w:szCs w:val="24"/>
                <w:lang w:eastAsia="zh-CN"/>
              </w:rPr>
            </w:pPr>
          </w:p>
        </w:tc>
        <w:tc>
          <w:tcPr>
            <w:tcW w:w="918"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部门</w:t>
            </w:r>
          </w:p>
        </w:tc>
        <w:tc>
          <w:tcPr>
            <w:tcW w:w="1373" w:type="dxa"/>
            <w:vAlign w:val="center"/>
          </w:tcPr>
          <w:p w:rsidR="00DC670C" w:rsidRDefault="00DC670C">
            <w:pPr>
              <w:spacing w:line="360" w:lineRule="auto"/>
              <w:jc w:val="center"/>
              <w:rPr>
                <w:rFonts w:ascii="仿宋" w:eastAsia="仿宋" w:hAnsi="仿宋"/>
                <w:sz w:val="24"/>
                <w:szCs w:val="24"/>
                <w:lang w:eastAsia="zh-CN"/>
              </w:rPr>
            </w:pPr>
          </w:p>
        </w:tc>
        <w:tc>
          <w:tcPr>
            <w:tcW w:w="1527"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职务</w:t>
            </w:r>
          </w:p>
        </w:tc>
        <w:tc>
          <w:tcPr>
            <w:tcW w:w="1832" w:type="dxa"/>
            <w:vAlign w:val="center"/>
          </w:tcPr>
          <w:p w:rsidR="00DC670C" w:rsidRDefault="00DC670C">
            <w:pPr>
              <w:spacing w:line="360" w:lineRule="auto"/>
              <w:jc w:val="center"/>
              <w:rPr>
                <w:rFonts w:ascii="仿宋" w:eastAsia="仿宋" w:hAnsi="仿宋"/>
                <w:sz w:val="24"/>
                <w:szCs w:val="24"/>
                <w:lang w:eastAsia="zh-CN"/>
              </w:rPr>
            </w:pPr>
          </w:p>
        </w:tc>
      </w:tr>
      <w:tr w:rsidR="00DC670C">
        <w:tc>
          <w:tcPr>
            <w:tcW w:w="1321" w:type="dxa"/>
            <w:vMerge/>
            <w:vAlign w:val="center"/>
          </w:tcPr>
          <w:p w:rsidR="00DC670C" w:rsidRDefault="00DC670C">
            <w:pPr>
              <w:spacing w:line="360" w:lineRule="auto"/>
              <w:jc w:val="center"/>
              <w:rPr>
                <w:rFonts w:ascii="仿宋" w:eastAsia="仿宋" w:hAnsi="仿宋"/>
                <w:sz w:val="24"/>
                <w:szCs w:val="24"/>
                <w:lang w:eastAsia="zh-CN"/>
              </w:rPr>
            </w:pPr>
          </w:p>
        </w:tc>
        <w:tc>
          <w:tcPr>
            <w:tcW w:w="1887" w:type="dxa"/>
            <w:vMerge/>
            <w:vAlign w:val="center"/>
          </w:tcPr>
          <w:p w:rsidR="00DC670C" w:rsidRDefault="00DC670C">
            <w:pPr>
              <w:spacing w:line="360" w:lineRule="auto"/>
              <w:jc w:val="center"/>
              <w:rPr>
                <w:rFonts w:ascii="仿宋" w:eastAsia="仿宋" w:hAnsi="仿宋"/>
                <w:sz w:val="24"/>
                <w:szCs w:val="24"/>
                <w:lang w:eastAsia="zh-CN"/>
              </w:rPr>
            </w:pPr>
          </w:p>
        </w:tc>
        <w:tc>
          <w:tcPr>
            <w:tcW w:w="915" w:type="dxa"/>
            <w:vAlign w:val="center"/>
          </w:tcPr>
          <w:p w:rsidR="00DC670C" w:rsidRDefault="00DC670C">
            <w:pPr>
              <w:spacing w:line="360" w:lineRule="auto"/>
              <w:jc w:val="center"/>
              <w:rPr>
                <w:rFonts w:ascii="仿宋" w:eastAsia="仿宋" w:hAnsi="仿宋"/>
                <w:sz w:val="24"/>
                <w:szCs w:val="24"/>
                <w:lang w:eastAsia="zh-CN"/>
              </w:rPr>
            </w:pPr>
          </w:p>
        </w:tc>
        <w:tc>
          <w:tcPr>
            <w:tcW w:w="918"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电话</w:t>
            </w:r>
          </w:p>
        </w:tc>
        <w:tc>
          <w:tcPr>
            <w:tcW w:w="1373" w:type="dxa"/>
            <w:vAlign w:val="center"/>
          </w:tcPr>
          <w:p w:rsidR="00DC670C" w:rsidRDefault="00DC670C">
            <w:pPr>
              <w:spacing w:line="360" w:lineRule="auto"/>
              <w:jc w:val="center"/>
              <w:rPr>
                <w:rFonts w:ascii="仿宋" w:eastAsia="仿宋" w:hAnsi="仿宋"/>
                <w:sz w:val="24"/>
                <w:szCs w:val="24"/>
                <w:lang w:eastAsia="zh-CN"/>
              </w:rPr>
            </w:pPr>
          </w:p>
        </w:tc>
        <w:tc>
          <w:tcPr>
            <w:tcW w:w="1527"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传真</w:t>
            </w:r>
          </w:p>
        </w:tc>
        <w:tc>
          <w:tcPr>
            <w:tcW w:w="1832" w:type="dxa"/>
            <w:vAlign w:val="center"/>
          </w:tcPr>
          <w:p w:rsidR="00DC670C" w:rsidRDefault="00DC670C">
            <w:pPr>
              <w:spacing w:line="360" w:lineRule="auto"/>
              <w:jc w:val="center"/>
              <w:rPr>
                <w:rFonts w:ascii="仿宋" w:eastAsia="仿宋" w:hAnsi="仿宋"/>
                <w:sz w:val="24"/>
                <w:szCs w:val="24"/>
                <w:lang w:eastAsia="zh-CN"/>
              </w:rPr>
            </w:pPr>
          </w:p>
        </w:tc>
      </w:tr>
      <w:tr w:rsidR="00DC670C">
        <w:tc>
          <w:tcPr>
            <w:tcW w:w="1321" w:type="dxa"/>
            <w:vMerge/>
            <w:vAlign w:val="center"/>
          </w:tcPr>
          <w:p w:rsidR="00DC670C" w:rsidRDefault="00DC670C">
            <w:pPr>
              <w:spacing w:line="360" w:lineRule="auto"/>
              <w:jc w:val="center"/>
              <w:rPr>
                <w:rFonts w:ascii="仿宋" w:eastAsia="仿宋" w:hAnsi="仿宋"/>
                <w:sz w:val="24"/>
                <w:szCs w:val="24"/>
                <w:lang w:eastAsia="zh-CN"/>
              </w:rPr>
            </w:pPr>
          </w:p>
        </w:tc>
        <w:tc>
          <w:tcPr>
            <w:tcW w:w="1887" w:type="dxa"/>
            <w:vMerge/>
            <w:vAlign w:val="center"/>
          </w:tcPr>
          <w:p w:rsidR="00DC670C" w:rsidRDefault="00DC670C">
            <w:pPr>
              <w:spacing w:line="360" w:lineRule="auto"/>
              <w:jc w:val="center"/>
              <w:rPr>
                <w:rFonts w:ascii="仿宋" w:eastAsia="仿宋" w:hAnsi="仿宋"/>
                <w:sz w:val="24"/>
                <w:szCs w:val="24"/>
                <w:lang w:eastAsia="zh-CN"/>
              </w:rPr>
            </w:pPr>
          </w:p>
        </w:tc>
        <w:tc>
          <w:tcPr>
            <w:tcW w:w="915" w:type="dxa"/>
            <w:vAlign w:val="center"/>
          </w:tcPr>
          <w:p w:rsidR="00DC670C" w:rsidRDefault="00DC670C">
            <w:pPr>
              <w:spacing w:line="360" w:lineRule="auto"/>
              <w:jc w:val="center"/>
              <w:rPr>
                <w:rFonts w:ascii="仿宋" w:eastAsia="仿宋" w:hAnsi="仿宋"/>
                <w:sz w:val="24"/>
                <w:szCs w:val="24"/>
                <w:lang w:eastAsia="zh-CN"/>
              </w:rPr>
            </w:pPr>
          </w:p>
        </w:tc>
        <w:tc>
          <w:tcPr>
            <w:tcW w:w="918"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手机</w:t>
            </w:r>
          </w:p>
        </w:tc>
        <w:tc>
          <w:tcPr>
            <w:tcW w:w="1373" w:type="dxa"/>
            <w:vAlign w:val="center"/>
          </w:tcPr>
          <w:p w:rsidR="00DC670C" w:rsidRDefault="00DC670C">
            <w:pPr>
              <w:spacing w:line="360" w:lineRule="auto"/>
              <w:jc w:val="center"/>
              <w:rPr>
                <w:rFonts w:ascii="仿宋" w:eastAsia="仿宋" w:hAnsi="仿宋"/>
                <w:sz w:val="24"/>
                <w:szCs w:val="24"/>
                <w:lang w:eastAsia="zh-CN"/>
              </w:rPr>
            </w:pPr>
          </w:p>
        </w:tc>
        <w:tc>
          <w:tcPr>
            <w:tcW w:w="1527"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电邮</w:t>
            </w:r>
          </w:p>
        </w:tc>
        <w:tc>
          <w:tcPr>
            <w:tcW w:w="1832" w:type="dxa"/>
            <w:vAlign w:val="center"/>
          </w:tcPr>
          <w:p w:rsidR="00DC670C" w:rsidRDefault="00DC670C">
            <w:pPr>
              <w:spacing w:line="360" w:lineRule="auto"/>
              <w:jc w:val="center"/>
              <w:rPr>
                <w:rFonts w:ascii="仿宋" w:eastAsia="仿宋" w:hAnsi="仿宋"/>
                <w:sz w:val="24"/>
                <w:szCs w:val="24"/>
                <w:lang w:eastAsia="zh-CN"/>
              </w:rPr>
            </w:pPr>
          </w:p>
        </w:tc>
      </w:tr>
      <w:tr w:rsidR="00DC670C">
        <w:tc>
          <w:tcPr>
            <w:tcW w:w="1321" w:type="dxa"/>
            <w:vMerge/>
            <w:vAlign w:val="center"/>
          </w:tcPr>
          <w:p w:rsidR="00DC670C" w:rsidRDefault="00DC670C">
            <w:pPr>
              <w:spacing w:line="360" w:lineRule="auto"/>
              <w:jc w:val="center"/>
              <w:rPr>
                <w:rFonts w:ascii="仿宋" w:eastAsia="仿宋" w:hAnsi="仿宋"/>
                <w:sz w:val="24"/>
                <w:szCs w:val="24"/>
                <w:lang w:eastAsia="zh-CN"/>
              </w:rPr>
            </w:pPr>
          </w:p>
        </w:tc>
        <w:tc>
          <w:tcPr>
            <w:tcW w:w="1887" w:type="dxa"/>
            <w:vMerge w:val="restart"/>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联系人</w:t>
            </w:r>
          </w:p>
        </w:tc>
        <w:tc>
          <w:tcPr>
            <w:tcW w:w="915" w:type="dxa"/>
            <w:vAlign w:val="center"/>
          </w:tcPr>
          <w:p w:rsidR="00DC670C" w:rsidRDefault="00DC670C">
            <w:pPr>
              <w:spacing w:line="360" w:lineRule="auto"/>
              <w:jc w:val="center"/>
              <w:rPr>
                <w:rFonts w:ascii="仿宋" w:eastAsia="仿宋" w:hAnsi="仿宋"/>
                <w:sz w:val="24"/>
                <w:szCs w:val="24"/>
                <w:lang w:eastAsia="zh-CN"/>
              </w:rPr>
            </w:pPr>
          </w:p>
        </w:tc>
        <w:tc>
          <w:tcPr>
            <w:tcW w:w="918"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部门</w:t>
            </w:r>
          </w:p>
        </w:tc>
        <w:tc>
          <w:tcPr>
            <w:tcW w:w="1373" w:type="dxa"/>
            <w:vAlign w:val="center"/>
          </w:tcPr>
          <w:p w:rsidR="00DC670C" w:rsidRDefault="00DC670C">
            <w:pPr>
              <w:spacing w:line="360" w:lineRule="auto"/>
              <w:jc w:val="center"/>
              <w:rPr>
                <w:rFonts w:ascii="仿宋" w:eastAsia="仿宋" w:hAnsi="仿宋"/>
                <w:sz w:val="24"/>
                <w:szCs w:val="24"/>
                <w:lang w:eastAsia="zh-CN"/>
              </w:rPr>
            </w:pPr>
          </w:p>
        </w:tc>
        <w:tc>
          <w:tcPr>
            <w:tcW w:w="1527"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职务</w:t>
            </w:r>
          </w:p>
        </w:tc>
        <w:tc>
          <w:tcPr>
            <w:tcW w:w="1832" w:type="dxa"/>
            <w:vAlign w:val="center"/>
          </w:tcPr>
          <w:p w:rsidR="00DC670C" w:rsidRDefault="00DC670C">
            <w:pPr>
              <w:spacing w:line="360" w:lineRule="auto"/>
              <w:jc w:val="center"/>
              <w:rPr>
                <w:rFonts w:ascii="仿宋" w:eastAsia="仿宋" w:hAnsi="仿宋"/>
                <w:sz w:val="24"/>
                <w:szCs w:val="24"/>
                <w:lang w:eastAsia="zh-CN"/>
              </w:rPr>
            </w:pPr>
          </w:p>
        </w:tc>
      </w:tr>
      <w:tr w:rsidR="00DC670C">
        <w:tc>
          <w:tcPr>
            <w:tcW w:w="1321" w:type="dxa"/>
            <w:vMerge/>
            <w:vAlign w:val="center"/>
          </w:tcPr>
          <w:p w:rsidR="00DC670C" w:rsidRDefault="00DC670C">
            <w:pPr>
              <w:spacing w:line="360" w:lineRule="auto"/>
              <w:jc w:val="center"/>
              <w:rPr>
                <w:rFonts w:ascii="仿宋" w:eastAsia="仿宋" w:hAnsi="仿宋"/>
                <w:sz w:val="24"/>
                <w:szCs w:val="24"/>
                <w:lang w:eastAsia="zh-CN"/>
              </w:rPr>
            </w:pPr>
          </w:p>
        </w:tc>
        <w:tc>
          <w:tcPr>
            <w:tcW w:w="1887" w:type="dxa"/>
            <w:vMerge/>
            <w:vAlign w:val="center"/>
          </w:tcPr>
          <w:p w:rsidR="00DC670C" w:rsidRDefault="00DC670C">
            <w:pPr>
              <w:spacing w:line="360" w:lineRule="auto"/>
              <w:jc w:val="center"/>
              <w:rPr>
                <w:rFonts w:ascii="仿宋" w:eastAsia="仿宋" w:hAnsi="仿宋"/>
                <w:sz w:val="24"/>
                <w:szCs w:val="24"/>
                <w:lang w:eastAsia="zh-CN"/>
              </w:rPr>
            </w:pPr>
          </w:p>
        </w:tc>
        <w:tc>
          <w:tcPr>
            <w:tcW w:w="915" w:type="dxa"/>
            <w:vAlign w:val="center"/>
          </w:tcPr>
          <w:p w:rsidR="00DC670C" w:rsidRDefault="00DC670C">
            <w:pPr>
              <w:spacing w:line="360" w:lineRule="auto"/>
              <w:jc w:val="center"/>
              <w:rPr>
                <w:rFonts w:ascii="仿宋" w:eastAsia="仿宋" w:hAnsi="仿宋"/>
                <w:sz w:val="24"/>
                <w:szCs w:val="24"/>
                <w:lang w:eastAsia="zh-CN"/>
              </w:rPr>
            </w:pPr>
          </w:p>
        </w:tc>
        <w:tc>
          <w:tcPr>
            <w:tcW w:w="918"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电话</w:t>
            </w:r>
          </w:p>
        </w:tc>
        <w:tc>
          <w:tcPr>
            <w:tcW w:w="1373" w:type="dxa"/>
            <w:vAlign w:val="center"/>
          </w:tcPr>
          <w:p w:rsidR="00DC670C" w:rsidRDefault="00DC670C">
            <w:pPr>
              <w:spacing w:line="360" w:lineRule="auto"/>
              <w:jc w:val="center"/>
              <w:rPr>
                <w:rFonts w:ascii="仿宋" w:eastAsia="仿宋" w:hAnsi="仿宋"/>
                <w:sz w:val="24"/>
                <w:szCs w:val="24"/>
                <w:lang w:eastAsia="zh-CN"/>
              </w:rPr>
            </w:pPr>
          </w:p>
        </w:tc>
        <w:tc>
          <w:tcPr>
            <w:tcW w:w="1527"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传真</w:t>
            </w:r>
          </w:p>
        </w:tc>
        <w:tc>
          <w:tcPr>
            <w:tcW w:w="1832" w:type="dxa"/>
            <w:vAlign w:val="center"/>
          </w:tcPr>
          <w:p w:rsidR="00DC670C" w:rsidRDefault="00DC670C">
            <w:pPr>
              <w:spacing w:line="360" w:lineRule="auto"/>
              <w:jc w:val="center"/>
              <w:rPr>
                <w:rFonts w:ascii="仿宋" w:eastAsia="仿宋" w:hAnsi="仿宋"/>
                <w:sz w:val="24"/>
                <w:szCs w:val="24"/>
                <w:lang w:eastAsia="zh-CN"/>
              </w:rPr>
            </w:pPr>
          </w:p>
        </w:tc>
      </w:tr>
      <w:tr w:rsidR="00DC670C">
        <w:tc>
          <w:tcPr>
            <w:tcW w:w="1321" w:type="dxa"/>
            <w:vMerge/>
            <w:vAlign w:val="center"/>
          </w:tcPr>
          <w:p w:rsidR="00DC670C" w:rsidRDefault="00DC670C">
            <w:pPr>
              <w:spacing w:line="360" w:lineRule="auto"/>
              <w:jc w:val="center"/>
              <w:rPr>
                <w:rFonts w:ascii="仿宋" w:eastAsia="仿宋" w:hAnsi="仿宋"/>
                <w:sz w:val="24"/>
                <w:szCs w:val="24"/>
                <w:lang w:eastAsia="zh-CN"/>
              </w:rPr>
            </w:pPr>
          </w:p>
        </w:tc>
        <w:tc>
          <w:tcPr>
            <w:tcW w:w="1887" w:type="dxa"/>
            <w:vMerge/>
            <w:vAlign w:val="center"/>
          </w:tcPr>
          <w:p w:rsidR="00DC670C" w:rsidRDefault="00DC670C">
            <w:pPr>
              <w:spacing w:line="360" w:lineRule="auto"/>
              <w:jc w:val="center"/>
              <w:rPr>
                <w:rFonts w:ascii="仿宋" w:eastAsia="仿宋" w:hAnsi="仿宋"/>
                <w:sz w:val="24"/>
                <w:szCs w:val="24"/>
                <w:lang w:eastAsia="zh-CN"/>
              </w:rPr>
            </w:pPr>
          </w:p>
        </w:tc>
        <w:tc>
          <w:tcPr>
            <w:tcW w:w="915" w:type="dxa"/>
            <w:vAlign w:val="center"/>
          </w:tcPr>
          <w:p w:rsidR="00DC670C" w:rsidRDefault="00DC670C">
            <w:pPr>
              <w:spacing w:line="360" w:lineRule="auto"/>
              <w:jc w:val="center"/>
              <w:rPr>
                <w:rFonts w:ascii="仿宋" w:eastAsia="仿宋" w:hAnsi="仿宋"/>
                <w:sz w:val="24"/>
                <w:szCs w:val="24"/>
                <w:lang w:eastAsia="zh-CN"/>
              </w:rPr>
            </w:pPr>
          </w:p>
        </w:tc>
        <w:tc>
          <w:tcPr>
            <w:tcW w:w="918"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手机</w:t>
            </w:r>
          </w:p>
        </w:tc>
        <w:tc>
          <w:tcPr>
            <w:tcW w:w="1373" w:type="dxa"/>
            <w:vAlign w:val="center"/>
          </w:tcPr>
          <w:p w:rsidR="00DC670C" w:rsidRDefault="00DC670C">
            <w:pPr>
              <w:spacing w:line="360" w:lineRule="auto"/>
              <w:jc w:val="center"/>
              <w:rPr>
                <w:rFonts w:ascii="仿宋" w:eastAsia="仿宋" w:hAnsi="仿宋"/>
                <w:sz w:val="24"/>
                <w:szCs w:val="24"/>
                <w:lang w:eastAsia="zh-CN"/>
              </w:rPr>
            </w:pPr>
          </w:p>
        </w:tc>
        <w:tc>
          <w:tcPr>
            <w:tcW w:w="1527"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电邮</w:t>
            </w:r>
          </w:p>
        </w:tc>
        <w:tc>
          <w:tcPr>
            <w:tcW w:w="1832" w:type="dxa"/>
            <w:vAlign w:val="center"/>
          </w:tcPr>
          <w:p w:rsidR="00DC670C" w:rsidRDefault="00DC670C">
            <w:pPr>
              <w:spacing w:line="360" w:lineRule="auto"/>
              <w:jc w:val="center"/>
              <w:rPr>
                <w:rFonts w:ascii="仿宋" w:eastAsia="仿宋" w:hAnsi="仿宋"/>
                <w:sz w:val="24"/>
                <w:szCs w:val="24"/>
                <w:lang w:eastAsia="zh-CN"/>
              </w:rPr>
            </w:pPr>
          </w:p>
        </w:tc>
      </w:tr>
      <w:tr w:rsidR="00DC670C">
        <w:trPr>
          <w:trHeight w:val="1261"/>
        </w:trPr>
        <w:tc>
          <w:tcPr>
            <w:tcW w:w="1321"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符合条件</w:t>
            </w:r>
          </w:p>
        </w:tc>
        <w:tc>
          <w:tcPr>
            <w:tcW w:w="8452" w:type="dxa"/>
            <w:gridSpan w:val="6"/>
            <w:vAlign w:val="center"/>
          </w:tcPr>
          <w:p w:rsidR="00DC670C" w:rsidRDefault="00DC670C">
            <w:pPr>
              <w:rPr>
                <w:rFonts w:ascii="仿宋" w:eastAsia="仿宋" w:hAnsi="仿宋"/>
                <w:sz w:val="24"/>
                <w:szCs w:val="24"/>
                <w:lang w:eastAsia="zh-CN"/>
              </w:rPr>
            </w:pPr>
          </w:p>
          <w:p w:rsidR="00DC670C" w:rsidRDefault="00DC670C">
            <w:pPr>
              <w:rPr>
                <w:rFonts w:ascii="仿宋" w:eastAsia="仿宋" w:hAnsi="仿宋"/>
                <w:sz w:val="24"/>
                <w:szCs w:val="24"/>
                <w:lang w:eastAsia="zh-CN"/>
              </w:rPr>
            </w:pPr>
          </w:p>
          <w:p w:rsidR="00DC670C" w:rsidRDefault="00DC670C">
            <w:pPr>
              <w:rPr>
                <w:rFonts w:ascii="仿宋" w:eastAsia="仿宋" w:hAnsi="仿宋"/>
                <w:sz w:val="24"/>
                <w:szCs w:val="24"/>
                <w:lang w:eastAsia="zh-CN"/>
              </w:rPr>
            </w:pPr>
          </w:p>
          <w:p w:rsidR="00DC670C" w:rsidRDefault="00DC670C">
            <w:pPr>
              <w:rPr>
                <w:rFonts w:ascii="仿宋" w:eastAsia="仿宋" w:hAnsi="仿宋"/>
                <w:sz w:val="24"/>
                <w:szCs w:val="24"/>
                <w:lang w:eastAsia="zh-CN"/>
              </w:rPr>
            </w:pPr>
          </w:p>
          <w:p w:rsidR="00DC670C" w:rsidRDefault="00370964">
            <w:pPr>
              <w:rPr>
                <w:rFonts w:ascii="仿宋" w:eastAsia="仿宋" w:hAnsi="仿宋"/>
                <w:sz w:val="24"/>
                <w:szCs w:val="24"/>
                <w:lang w:eastAsia="zh-CN"/>
              </w:rPr>
            </w:pPr>
            <w:r>
              <w:rPr>
                <w:rFonts w:ascii="仿宋" w:eastAsia="仿宋" w:hAnsi="仿宋" w:hint="eastAsia"/>
                <w:sz w:val="24"/>
                <w:szCs w:val="24"/>
                <w:lang w:eastAsia="zh-CN"/>
              </w:rPr>
              <w:t>备注：根据《西戚新区支持总部经济发展优惠政策》第四、第五条</w:t>
            </w:r>
            <w:proofErr w:type="gramStart"/>
            <w:r>
              <w:rPr>
                <w:rFonts w:ascii="仿宋" w:eastAsia="仿宋" w:hAnsi="仿宋" w:hint="eastAsia"/>
                <w:sz w:val="24"/>
                <w:szCs w:val="24"/>
                <w:lang w:eastAsia="zh-CN"/>
              </w:rPr>
              <w:t>所符合</w:t>
            </w:r>
            <w:proofErr w:type="gramEnd"/>
            <w:r>
              <w:rPr>
                <w:rFonts w:ascii="仿宋" w:eastAsia="仿宋" w:hAnsi="仿宋" w:hint="eastAsia"/>
                <w:sz w:val="24"/>
                <w:szCs w:val="24"/>
                <w:lang w:eastAsia="zh-CN"/>
              </w:rPr>
              <w:t>条件进行填填列，并随申请表附相关佐证文件。</w:t>
            </w:r>
          </w:p>
        </w:tc>
      </w:tr>
      <w:tr w:rsidR="00DC670C">
        <w:trPr>
          <w:trHeight w:val="1124"/>
        </w:trPr>
        <w:tc>
          <w:tcPr>
            <w:tcW w:w="1321"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所属行业</w:t>
            </w:r>
          </w:p>
        </w:tc>
        <w:tc>
          <w:tcPr>
            <w:tcW w:w="8452" w:type="dxa"/>
            <w:gridSpan w:val="6"/>
            <w:vAlign w:val="center"/>
          </w:tcPr>
          <w:p w:rsidR="00DC670C" w:rsidRDefault="00370964">
            <w:pPr>
              <w:rPr>
                <w:rFonts w:ascii="仿宋" w:eastAsia="仿宋" w:hAnsi="仿宋"/>
                <w:sz w:val="24"/>
                <w:szCs w:val="24"/>
                <w:lang w:eastAsia="zh-CN"/>
              </w:rPr>
            </w:pPr>
            <w:r>
              <w:rPr>
                <w:rFonts w:ascii="仿宋" w:eastAsia="仿宋" w:hAnsi="仿宋" w:hint="eastAsia"/>
                <w:sz w:val="24"/>
                <w:szCs w:val="24"/>
                <w:lang w:eastAsia="zh-CN"/>
              </w:rPr>
              <w:t>口建筑业</w:t>
            </w:r>
            <w:r>
              <w:rPr>
                <w:rFonts w:ascii="仿宋" w:eastAsia="仿宋" w:hAnsi="仿宋" w:hint="eastAsia"/>
                <w:sz w:val="24"/>
                <w:szCs w:val="24"/>
                <w:lang w:eastAsia="zh-CN"/>
              </w:rPr>
              <w:tab/>
              <w:t xml:space="preserve">口房地产业　</w:t>
            </w:r>
            <w:proofErr w:type="gramStart"/>
            <w:r>
              <w:rPr>
                <w:rFonts w:ascii="仿宋" w:eastAsia="仿宋" w:hAnsi="仿宋" w:hint="eastAsia"/>
                <w:sz w:val="24"/>
                <w:szCs w:val="24"/>
                <w:lang w:eastAsia="zh-CN"/>
              </w:rPr>
              <w:t>口工业</w:t>
            </w:r>
            <w:proofErr w:type="gramEnd"/>
            <w:r>
              <w:rPr>
                <w:rFonts w:ascii="仿宋" w:eastAsia="仿宋" w:hAnsi="仿宋" w:hint="eastAsia"/>
                <w:sz w:val="24"/>
                <w:szCs w:val="24"/>
                <w:lang w:eastAsia="zh-CN"/>
              </w:rPr>
              <w:t xml:space="preserve">　口批发零售业　口住宿业　口餐饮业　口交通运输、仓储和邮政业　口金融业</w:t>
            </w:r>
            <w:r>
              <w:rPr>
                <w:rFonts w:ascii="仿宋" w:eastAsia="仿宋" w:hAnsi="仿宋" w:hint="eastAsia"/>
                <w:sz w:val="24"/>
                <w:szCs w:val="24"/>
                <w:lang w:eastAsia="zh-CN"/>
              </w:rPr>
              <w:tab/>
            </w:r>
            <w:proofErr w:type="gramStart"/>
            <w:r>
              <w:rPr>
                <w:rFonts w:ascii="仿宋" w:eastAsia="仿宋" w:hAnsi="仿宋" w:hint="eastAsia"/>
                <w:sz w:val="24"/>
                <w:szCs w:val="24"/>
                <w:lang w:eastAsia="zh-CN"/>
              </w:rPr>
              <w:t>口信息</w:t>
            </w:r>
            <w:proofErr w:type="gramEnd"/>
            <w:r>
              <w:rPr>
                <w:rFonts w:ascii="仿宋" w:eastAsia="仿宋" w:hAnsi="仿宋" w:hint="eastAsia"/>
                <w:sz w:val="24"/>
                <w:szCs w:val="24"/>
                <w:lang w:eastAsia="zh-CN"/>
              </w:rPr>
              <w:t>运输、计算机服务和软件业　口其他服务行业</w:t>
            </w:r>
            <w:proofErr w:type="gramStart"/>
            <w:r>
              <w:rPr>
                <w:rFonts w:ascii="仿宋" w:eastAsia="仿宋" w:hAnsi="仿宋" w:hint="eastAsia"/>
                <w:sz w:val="24"/>
                <w:szCs w:val="24"/>
                <w:u w:val="single"/>
                <w:lang w:eastAsia="zh-CN"/>
              </w:rPr>
              <w:t xml:space="preserve">　　　　　</w:t>
            </w:r>
            <w:proofErr w:type="gramEnd"/>
          </w:p>
        </w:tc>
      </w:tr>
      <w:tr w:rsidR="00DC670C">
        <w:tc>
          <w:tcPr>
            <w:tcW w:w="1321"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投资或授权管理分支机构情况</w:t>
            </w:r>
          </w:p>
        </w:tc>
        <w:tc>
          <w:tcPr>
            <w:tcW w:w="8452" w:type="dxa"/>
            <w:gridSpan w:val="6"/>
            <w:vAlign w:val="center"/>
          </w:tcPr>
          <w:p w:rsidR="00DC670C" w:rsidRDefault="00370964">
            <w:pPr>
              <w:rPr>
                <w:rFonts w:ascii="仿宋" w:eastAsia="仿宋" w:hAnsi="仿宋"/>
                <w:sz w:val="24"/>
                <w:szCs w:val="24"/>
                <w:lang w:eastAsia="zh-CN"/>
              </w:rPr>
            </w:pPr>
            <w:r>
              <w:rPr>
                <w:rFonts w:ascii="仿宋" w:eastAsia="仿宋" w:hAnsi="仿宋" w:hint="eastAsia"/>
                <w:sz w:val="24"/>
                <w:szCs w:val="24"/>
                <w:lang w:eastAsia="zh-CN"/>
              </w:rPr>
              <w:t>共投资或授权管理分支机构</w:t>
            </w:r>
            <w:r>
              <w:rPr>
                <w:rFonts w:ascii="仿宋" w:eastAsia="仿宋" w:hAnsi="仿宋" w:hint="eastAsia"/>
                <w:sz w:val="24"/>
                <w:szCs w:val="24"/>
                <w:u w:val="single"/>
                <w:lang w:eastAsia="zh-CN"/>
              </w:rPr>
              <w:t xml:space="preserve">　　</w:t>
            </w:r>
            <w:proofErr w:type="gramStart"/>
            <w:r>
              <w:rPr>
                <w:rFonts w:ascii="仿宋" w:eastAsia="仿宋" w:hAnsi="仿宋" w:hint="eastAsia"/>
                <w:sz w:val="24"/>
                <w:szCs w:val="24"/>
                <w:lang w:eastAsia="zh-CN"/>
              </w:rPr>
              <w:t>个</w:t>
            </w:r>
            <w:proofErr w:type="gramEnd"/>
            <w:r>
              <w:rPr>
                <w:rFonts w:ascii="仿宋" w:eastAsia="仿宋" w:hAnsi="仿宋" w:hint="eastAsia"/>
                <w:sz w:val="24"/>
                <w:szCs w:val="24"/>
                <w:lang w:eastAsia="zh-CN"/>
              </w:rPr>
              <w:t>，其中在西咸</w:t>
            </w:r>
            <w:proofErr w:type="gramStart"/>
            <w:r>
              <w:rPr>
                <w:rFonts w:ascii="仿宋" w:eastAsia="仿宋" w:hAnsi="仿宋" w:hint="eastAsia"/>
                <w:sz w:val="24"/>
                <w:szCs w:val="24"/>
                <w:lang w:eastAsia="zh-CN"/>
              </w:rPr>
              <w:t>能源金</w:t>
            </w:r>
            <w:proofErr w:type="gramEnd"/>
            <w:r>
              <w:rPr>
                <w:rFonts w:ascii="仿宋" w:eastAsia="仿宋" w:hAnsi="仿宋" w:hint="eastAsia"/>
                <w:sz w:val="24"/>
                <w:szCs w:val="24"/>
                <w:lang w:eastAsia="zh-CN"/>
              </w:rPr>
              <w:t>贸区范围内</w:t>
            </w:r>
            <w:r>
              <w:rPr>
                <w:rFonts w:ascii="仿宋" w:eastAsia="仿宋" w:hAnsi="仿宋" w:hint="eastAsia"/>
                <w:sz w:val="24"/>
                <w:szCs w:val="24"/>
                <w:u w:val="single"/>
                <w:lang w:eastAsia="zh-CN"/>
              </w:rPr>
              <w:t xml:space="preserve">　　</w:t>
            </w:r>
            <w:proofErr w:type="gramStart"/>
            <w:r>
              <w:rPr>
                <w:rFonts w:ascii="仿宋" w:eastAsia="仿宋" w:hAnsi="仿宋" w:hint="eastAsia"/>
                <w:sz w:val="24"/>
                <w:szCs w:val="24"/>
                <w:lang w:eastAsia="zh-CN"/>
              </w:rPr>
              <w:t>个</w:t>
            </w:r>
            <w:proofErr w:type="gramEnd"/>
            <w:r>
              <w:rPr>
                <w:rFonts w:ascii="仿宋" w:eastAsia="仿宋" w:hAnsi="仿宋" w:hint="eastAsia"/>
                <w:sz w:val="24"/>
                <w:szCs w:val="24"/>
                <w:lang w:eastAsia="zh-CN"/>
              </w:rPr>
              <w:t>，控股</w:t>
            </w:r>
            <w:proofErr w:type="gramStart"/>
            <w:r>
              <w:rPr>
                <w:rFonts w:ascii="仿宋" w:eastAsia="仿宋" w:hAnsi="仿宋" w:hint="eastAsia"/>
                <w:sz w:val="24"/>
                <w:szCs w:val="24"/>
                <w:u w:val="single"/>
                <w:lang w:eastAsia="zh-CN"/>
              </w:rPr>
              <w:t xml:space="preserve">　　　</w:t>
            </w:r>
            <w:r>
              <w:rPr>
                <w:rFonts w:ascii="仿宋" w:eastAsia="仿宋" w:hAnsi="仿宋" w:hint="eastAsia"/>
                <w:sz w:val="24"/>
                <w:szCs w:val="24"/>
                <w:lang w:eastAsia="zh-CN"/>
              </w:rPr>
              <w:t xml:space="preserve">　个</w:t>
            </w:r>
            <w:proofErr w:type="gramEnd"/>
            <w:r>
              <w:rPr>
                <w:rFonts w:ascii="仿宋" w:eastAsia="仿宋" w:hAnsi="仿宋" w:hint="eastAsia"/>
                <w:sz w:val="24"/>
                <w:szCs w:val="24"/>
                <w:lang w:eastAsia="zh-CN"/>
              </w:rPr>
              <w:t>，纳税</w:t>
            </w:r>
            <w:r>
              <w:rPr>
                <w:rFonts w:ascii="仿宋" w:eastAsia="仿宋" w:hAnsi="仿宋" w:hint="eastAsia"/>
                <w:sz w:val="24"/>
                <w:szCs w:val="24"/>
                <w:u w:val="single"/>
                <w:lang w:eastAsia="zh-CN"/>
              </w:rPr>
              <w:t xml:space="preserve">　　</w:t>
            </w:r>
            <w:proofErr w:type="gramStart"/>
            <w:r>
              <w:rPr>
                <w:rFonts w:ascii="仿宋" w:eastAsia="仿宋" w:hAnsi="仿宋" w:hint="eastAsia"/>
                <w:sz w:val="24"/>
                <w:szCs w:val="24"/>
                <w:lang w:eastAsia="zh-CN"/>
              </w:rPr>
              <w:t>个</w:t>
            </w:r>
            <w:proofErr w:type="gramEnd"/>
            <w:r>
              <w:rPr>
                <w:rFonts w:ascii="仿宋" w:eastAsia="仿宋" w:hAnsi="仿宋" w:hint="eastAsia"/>
                <w:sz w:val="24"/>
                <w:szCs w:val="24"/>
                <w:lang w:eastAsia="zh-CN"/>
              </w:rPr>
              <w:t>；在西咸新区范围外</w:t>
            </w:r>
            <w:r>
              <w:rPr>
                <w:rFonts w:ascii="仿宋" w:eastAsia="仿宋" w:hAnsi="仿宋" w:hint="eastAsia"/>
                <w:sz w:val="24"/>
                <w:szCs w:val="24"/>
                <w:u w:val="single"/>
                <w:lang w:eastAsia="zh-CN"/>
              </w:rPr>
              <w:t xml:space="preserve">　　</w:t>
            </w:r>
            <w:proofErr w:type="gramStart"/>
            <w:r>
              <w:rPr>
                <w:rFonts w:ascii="仿宋" w:eastAsia="仿宋" w:hAnsi="仿宋" w:hint="eastAsia"/>
                <w:sz w:val="24"/>
                <w:szCs w:val="24"/>
                <w:lang w:eastAsia="zh-CN"/>
              </w:rPr>
              <w:t>个</w:t>
            </w:r>
            <w:proofErr w:type="gramEnd"/>
            <w:r>
              <w:rPr>
                <w:rFonts w:ascii="仿宋" w:eastAsia="仿宋" w:hAnsi="仿宋" w:hint="eastAsia"/>
                <w:sz w:val="24"/>
                <w:szCs w:val="24"/>
                <w:lang w:eastAsia="zh-CN"/>
              </w:rPr>
              <w:t>，控股</w:t>
            </w:r>
            <w:r>
              <w:rPr>
                <w:rFonts w:ascii="仿宋" w:eastAsia="仿宋" w:hAnsi="仿宋" w:hint="eastAsia"/>
                <w:sz w:val="24"/>
                <w:szCs w:val="24"/>
                <w:u w:val="single"/>
                <w:lang w:eastAsia="zh-CN"/>
              </w:rPr>
              <w:t xml:space="preserve">　　</w:t>
            </w:r>
            <w:proofErr w:type="gramStart"/>
            <w:r>
              <w:rPr>
                <w:rFonts w:ascii="仿宋" w:eastAsia="仿宋" w:hAnsi="仿宋" w:hint="eastAsia"/>
                <w:sz w:val="24"/>
                <w:szCs w:val="24"/>
                <w:lang w:eastAsia="zh-CN"/>
              </w:rPr>
              <w:t>个</w:t>
            </w:r>
            <w:proofErr w:type="gramEnd"/>
            <w:r>
              <w:rPr>
                <w:rFonts w:ascii="仿宋" w:eastAsia="仿宋" w:hAnsi="仿宋" w:hint="eastAsia"/>
                <w:sz w:val="24"/>
                <w:szCs w:val="24"/>
                <w:lang w:eastAsia="zh-CN"/>
              </w:rPr>
              <w:t>，纳税</w:t>
            </w:r>
            <w:r>
              <w:rPr>
                <w:rFonts w:ascii="仿宋" w:eastAsia="仿宋" w:hAnsi="仿宋" w:hint="eastAsia"/>
                <w:sz w:val="24"/>
                <w:szCs w:val="24"/>
                <w:u w:val="single"/>
                <w:lang w:eastAsia="zh-CN"/>
              </w:rPr>
              <w:t xml:space="preserve">　　</w:t>
            </w:r>
            <w:proofErr w:type="gramStart"/>
            <w:r>
              <w:rPr>
                <w:rFonts w:ascii="仿宋" w:eastAsia="仿宋" w:hAnsi="仿宋" w:hint="eastAsia"/>
                <w:sz w:val="24"/>
                <w:szCs w:val="24"/>
                <w:lang w:eastAsia="zh-CN"/>
              </w:rPr>
              <w:t>个</w:t>
            </w:r>
            <w:proofErr w:type="gramEnd"/>
            <w:r>
              <w:rPr>
                <w:rFonts w:ascii="仿宋" w:eastAsia="仿宋" w:hAnsi="仿宋" w:hint="eastAsia"/>
                <w:sz w:val="24"/>
                <w:szCs w:val="24"/>
                <w:lang w:eastAsia="zh-CN"/>
              </w:rPr>
              <w:t>。</w:t>
            </w:r>
          </w:p>
        </w:tc>
      </w:tr>
      <w:tr w:rsidR="00DC670C">
        <w:tc>
          <w:tcPr>
            <w:tcW w:w="1321"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履行总部职能</w:t>
            </w:r>
          </w:p>
        </w:tc>
        <w:tc>
          <w:tcPr>
            <w:tcW w:w="8452" w:type="dxa"/>
            <w:gridSpan w:val="6"/>
            <w:vAlign w:val="center"/>
          </w:tcPr>
          <w:p w:rsidR="00DC670C" w:rsidRDefault="00370964">
            <w:pPr>
              <w:rPr>
                <w:rFonts w:ascii="仿宋" w:eastAsia="仿宋" w:hAnsi="仿宋"/>
                <w:sz w:val="24"/>
                <w:szCs w:val="24"/>
                <w:lang w:eastAsia="zh-CN"/>
              </w:rPr>
            </w:pPr>
            <w:r>
              <w:rPr>
                <w:rFonts w:ascii="仿宋" w:eastAsia="仿宋" w:hAnsi="仿宋" w:hint="eastAsia"/>
                <w:sz w:val="24"/>
                <w:szCs w:val="24"/>
                <w:lang w:eastAsia="zh-CN"/>
              </w:rPr>
              <w:t>履行职能范围：</w:t>
            </w:r>
          </w:p>
          <w:p w:rsidR="00DC670C" w:rsidRDefault="00370964">
            <w:pPr>
              <w:rPr>
                <w:rFonts w:ascii="仿宋" w:eastAsia="仿宋" w:hAnsi="仿宋"/>
                <w:sz w:val="24"/>
                <w:szCs w:val="24"/>
                <w:lang w:eastAsia="zh-CN"/>
              </w:rPr>
            </w:pPr>
            <w:proofErr w:type="gramStart"/>
            <w:r>
              <w:rPr>
                <w:rFonts w:ascii="仿宋" w:eastAsia="仿宋" w:hAnsi="仿宋" w:hint="eastAsia"/>
                <w:sz w:val="24"/>
                <w:szCs w:val="24"/>
                <w:lang w:eastAsia="zh-CN"/>
              </w:rPr>
              <w:t>口全球</w:t>
            </w:r>
            <w:proofErr w:type="gramEnd"/>
            <w:r>
              <w:rPr>
                <w:rFonts w:ascii="仿宋" w:eastAsia="仿宋" w:hAnsi="仿宋" w:hint="eastAsia"/>
                <w:sz w:val="24"/>
                <w:szCs w:val="24"/>
                <w:lang w:eastAsia="zh-CN"/>
              </w:rPr>
              <w:tab/>
              <w:t>口亚太区　口大中华／中国　口中西部地区／西北地区</w:t>
            </w:r>
          </w:p>
          <w:p w:rsidR="00DC670C" w:rsidRDefault="00370964">
            <w:pPr>
              <w:rPr>
                <w:rFonts w:ascii="仿宋" w:eastAsia="仿宋" w:hAnsi="仿宋"/>
                <w:sz w:val="24"/>
                <w:szCs w:val="24"/>
                <w:lang w:eastAsia="zh-CN"/>
              </w:rPr>
            </w:pPr>
            <w:r>
              <w:rPr>
                <w:rFonts w:ascii="仿宋" w:eastAsia="仿宋" w:hAnsi="仿宋" w:hint="eastAsia"/>
                <w:sz w:val="24"/>
                <w:szCs w:val="24"/>
                <w:lang w:eastAsia="zh-CN"/>
              </w:rPr>
              <w:t>口陕西省　口西安市　口西咸</w:t>
            </w:r>
            <w:proofErr w:type="gramStart"/>
            <w:r>
              <w:rPr>
                <w:rFonts w:ascii="仿宋" w:eastAsia="仿宋" w:hAnsi="仿宋" w:hint="eastAsia"/>
                <w:sz w:val="24"/>
                <w:szCs w:val="24"/>
                <w:lang w:eastAsia="zh-CN"/>
              </w:rPr>
              <w:t>能源金</w:t>
            </w:r>
            <w:proofErr w:type="gramEnd"/>
            <w:r>
              <w:rPr>
                <w:rFonts w:ascii="仿宋" w:eastAsia="仿宋" w:hAnsi="仿宋" w:hint="eastAsia"/>
                <w:sz w:val="24"/>
                <w:szCs w:val="24"/>
                <w:lang w:eastAsia="zh-CN"/>
              </w:rPr>
              <w:t>贸区　口其他</w:t>
            </w:r>
            <w:r>
              <w:rPr>
                <w:rFonts w:ascii="仿宋" w:eastAsia="仿宋" w:hAnsi="仿宋" w:hint="eastAsia"/>
                <w:sz w:val="24"/>
                <w:szCs w:val="24"/>
                <w:u w:val="single"/>
                <w:lang w:eastAsia="zh-CN"/>
              </w:rPr>
              <w:t xml:space="preserve">　　</w:t>
            </w:r>
            <w:proofErr w:type="gramStart"/>
            <w:r>
              <w:rPr>
                <w:rFonts w:ascii="仿宋" w:eastAsia="仿宋" w:hAnsi="仿宋" w:hint="eastAsia"/>
                <w:sz w:val="24"/>
                <w:szCs w:val="24"/>
                <w:u w:val="single"/>
                <w:lang w:eastAsia="zh-CN"/>
              </w:rPr>
              <w:t xml:space="preserve">　　</w:t>
            </w:r>
            <w:proofErr w:type="gramEnd"/>
          </w:p>
          <w:p w:rsidR="00DC670C" w:rsidRDefault="00370964">
            <w:pPr>
              <w:rPr>
                <w:rFonts w:ascii="仿宋" w:eastAsia="仿宋" w:hAnsi="仿宋"/>
                <w:sz w:val="24"/>
                <w:szCs w:val="24"/>
                <w:lang w:eastAsia="zh-CN"/>
              </w:rPr>
            </w:pPr>
            <w:r>
              <w:rPr>
                <w:rFonts w:ascii="仿宋" w:eastAsia="仿宋" w:hAnsi="仿宋" w:hint="eastAsia"/>
                <w:sz w:val="24"/>
                <w:szCs w:val="24"/>
                <w:lang w:eastAsia="zh-CN"/>
              </w:rPr>
              <w:t>履行职能包括：</w:t>
            </w:r>
          </w:p>
          <w:p w:rsidR="00DC670C" w:rsidRDefault="00370964">
            <w:pPr>
              <w:rPr>
                <w:rFonts w:ascii="仿宋" w:eastAsia="仿宋" w:hAnsi="仿宋"/>
                <w:sz w:val="24"/>
                <w:szCs w:val="24"/>
                <w:lang w:eastAsia="zh-CN"/>
              </w:rPr>
            </w:pPr>
            <w:proofErr w:type="gramStart"/>
            <w:r>
              <w:rPr>
                <w:rFonts w:ascii="仿宋" w:eastAsia="仿宋" w:hAnsi="仿宋" w:hint="eastAsia"/>
                <w:sz w:val="24"/>
                <w:szCs w:val="24"/>
                <w:lang w:eastAsia="zh-CN"/>
              </w:rPr>
              <w:lastRenderedPageBreak/>
              <w:t>口决策管理</w:t>
            </w:r>
            <w:proofErr w:type="gramEnd"/>
            <w:r>
              <w:rPr>
                <w:rFonts w:ascii="仿宋" w:eastAsia="仿宋" w:hAnsi="仿宋" w:hint="eastAsia"/>
                <w:sz w:val="24"/>
                <w:szCs w:val="24"/>
                <w:lang w:eastAsia="zh-CN"/>
              </w:rPr>
              <w:tab/>
              <w:t xml:space="preserve">　口行政管理　</w:t>
            </w:r>
            <w:proofErr w:type="gramStart"/>
            <w:r>
              <w:rPr>
                <w:rFonts w:ascii="仿宋" w:eastAsia="仿宋" w:hAnsi="仿宋" w:hint="eastAsia"/>
                <w:sz w:val="24"/>
                <w:szCs w:val="24"/>
                <w:lang w:eastAsia="zh-CN"/>
              </w:rPr>
              <w:t>口资产</w:t>
            </w:r>
            <w:proofErr w:type="gramEnd"/>
            <w:r>
              <w:rPr>
                <w:rFonts w:ascii="仿宋" w:eastAsia="仿宋" w:hAnsi="仿宋" w:hint="eastAsia"/>
                <w:sz w:val="24"/>
                <w:szCs w:val="24"/>
                <w:lang w:eastAsia="zh-CN"/>
              </w:rPr>
              <w:t xml:space="preserve">管理　</w:t>
            </w:r>
            <w:proofErr w:type="gramStart"/>
            <w:r>
              <w:rPr>
                <w:rFonts w:ascii="仿宋" w:eastAsia="仿宋" w:hAnsi="仿宋" w:hint="eastAsia"/>
                <w:sz w:val="24"/>
                <w:szCs w:val="24"/>
                <w:lang w:eastAsia="zh-CN"/>
              </w:rPr>
              <w:t>口资金</w:t>
            </w:r>
            <w:proofErr w:type="gramEnd"/>
            <w:r>
              <w:rPr>
                <w:rFonts w:ascii="仿宋" w:eastAsia="仿宋" w:hAnsi="仿宋" w:hint="eastAsia"/>
                <w:sz w:val="24"/>
                <w:szCs w:val="24"/>
                <w:lang w:eastAsia="zh-CN"/>
              </w:rPr>
              <w:t>结算管理　口研发管理口采购管理　口人力资源管理中心　口信息系统管理中心　口营销（销售</w:t>
            </w:r>
            <w:proofErr w:type="gramStart"/>
            <w:r>
              <w:rPr>
                <w:rFonts w:ascii="仿宋" w:eastAsia="仿宋" w:hAnsi="仿宋" w:hint="eastAsia"/>
                <w:sz w:val="24"/>
                <w:szCs w:val="24"/>
                <w:lang w:eastAsia="zh-CN"/>
              </w:rPr>
              <w:t>〉</w:t>
            </w:r>
            <w:proofErr w:type="gramEnd"/>
            <w:r>
              <w:rPr>
                <w:rFonts w:ascii="仿宋" w:eastAsia="仿宋" w:hAnsi="仿宋" w:hint="eastAsia"/>
                <w:sz w:val="24"/>
                <w:szCs w:val="24"/>
                <w:lang w:eastAsia="zh-CN"/>
              </w:rPr>
              <w:t>中心</w:t>
            </w:r>
          </w:p>
          <w:p w:rsidR="00DC670C" w:rsidRDefault="00370964">
            <w:pPr>
              <w:rPr>
                <w:rFonts w:ascii="仿宋" w:eastAsia="仿宋" w:hAnsi="仿宋"/>
                <w:sz w:val="24"/>
                <w:szCs w:val="24"/>
                <w:u w:val="single"/>
                <w:lang w:eastAsia="zh-CN"/>
              </w:rPr>
            </w:pPr>
            <w:r>
              <w:rPr>
                <w:rFonts w:ascii="仿宋" w:eastAsia="仿宋" w:hAnsi="仿宋" w:hint="eastAsia"/>
                <w:sz w:val="24"/>
                <w:szCs w:val="24"/>
                <w:lang w:eastAsia="zh-CN"/>
              </w:rPr>
              <w:t>口其他总部综合职能</w:t>
            </w:r>
            <w:proofErr w:type="gramStart"/>
            <w:r>
              <w:rPr>
                <w:rFonts w:ascii="仿宋" w:eastAsia="仿宋" w:hAnsi="仿宋" w:hint="eastAsia"/>
                <w:sz w:val="24"/>
                <w:szCs w:val="24"/>
                <w:u w:val="single"/>
                <w:lang w:eastAsia="zh-CN"/>
              </w:rPr>
              <w:t xml:space="preserve">　　　　</w:t>
            </w:r>
            <w:proofErr w:type="gramEnd"/>
          </w:p>
        </w:tc>
      </w:tr>
      <w:tr w:rsidR="00DC670C">
        <w:trPr>
          <w:trHeight w:val="4458"/>
        </w:trPr>
        <w:tc>
          <w:tcPr>
            <w:tcW w:w="1321"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lastRenderedPageBreak/>
              <w:t>企业承诺</w:t>
            </w:r>
          </w:p>
        </w:tc>
        <w:tc>
          <w:tcPr>
            <w:tcW w:w="8452" w:type="dxa"/>
            <w:gridSpan w:val="6"/>
            <w:vAlign w:val="center"/>
          </w:tcPr>
          <w:p w:rsidR="00DC670C" w:rsidRDefault="00370964">
            <w:pPr>
              <w:rPr>
                <w:rFonts w:ascii="仿宋" w:eastAsia="仿宋" w:hAnsi="仿宋"/>
                <w:sz w:val="24"/>
                <w:szCs w:val="24"/>
                <w:lang w:eastAsia="zh-CN"/>
              </w:rPr>
            </w:pPr>
            <w:r>
              <w:rPr>
                <w:rFonts w:ascii="仿宋" w:eastAsia="仿宋" w:hAnsi="仿宋" w:hint="eastAsia"/>
                <w:sz w:val="24"/>
                <w:szCs w:val="24"/>
                <w:lang w:eastAsia="zh-CN"/>
              </w:rPr>
              <w:t>1.企业在申请认定过程中提供全面、真实、合法的信息；</w:t>
            </w:r>
            <w:r>
              <w:rPr>
                <w:rFonts w:ascii="仿宋" w:eastAsia="仿宋" w:hAnsi="仿宋" w:hint="eastAsia"/>
                <w:sz w:val="24"/>
                <w:szCs w:val="24"/>
                <w:lang w:eastAsia="zh-CN"/>
              </w:rPr>
              <w:br/>
              <w:t xml:space="preserve">    2.企业没有逃避缴纳税款或帮助他人逃避缴纳税款等行为，没有因违反《中华人民共和国税收征收管理法》及其实施细则受到税务机关处罚；</w:t>
            </w:r>
            <w:r>
              <w:rPr>
                <w:rFonts w:ascii="仿宋" w:eastAsia="仿宋" w:hAnsi="仿宋" w:hint="eastAsia"/>
                <w:sz w:val="24"/>
                <w:szCs w:val="24"/>
                <w:lang w:eastAsia="zh-CN"/>
              </w:rPr>
              <w:br/>
              <w:t xml:space="preserve">    3.企业在安全、质量、知识产权、市场竞争、企业管理等方面没有重大违法行为，没有受到有关部门处罚。</w:t>
            </w:r>
            <w:r>
              <w:rPr>
                <w:rFonts w:ascii="仿宋" w:eastAsia="仿宋" w:hAnsi="仿宋" w:hint="eastAsia"/>
                <w:sz w:val="24"/>
                <w:szCs w:val="24"/>
                <w:lang w:eastAsia="zh-CN"/>
              </w:rPr>
              <w:br/>
              <w:t xml:space="preserve">    4.企业提供不实信息造成的后果由企业负责。</w:t>
            </w:r>
            <w:r>
              <w:rPr>
                <w:rFonts w:ascii="仿宋" w:eastAsia="仿宋" w:hAnsi="仿宋" w:hint="eastAsia"/>
                <w:sz w:val="24"/>
                <w:szCs w:val="24"/>
                <w:lang w:eastAsia="zh-CN"/>
              </w:rPr>
              <w:br/>
              <w:t>特此承诺。</w:t>
            </w:r>
            <w:r>
              <w:rPr>
                <w:rFonts w:ascii="仿宋" w:eastAsia="仿宋" w:hAnsi="仿宋" w:hint="eastAsia"/>
                <w:sz w:val="24"/>
                <w:szCs w:val="24"/>
                <w:lang w:eastAsia="zh-CN"/>
              </w:rPr>
              <w:br/>
            </w:r>
            <w:r>
              <w:rPr>
                <w:rFonts w:ascii="仿宋" w:eastAsia="仿宋" w:hAnsi="仿宋" w:hint="eastAsia"/>
                <w:sz w:val="24"/>
                <w:szCs w:val="24"/>
                <w:lang w:eastAsia="zh-CN"/>
              </w:rPr>
              <w:br/>
            </w:r>
            <w:r>
              <w:rPr>
                <w:rFonts w:ascii="仿宋" w:eastAsia="仿宋" w:hAnsi="仿宋" w:hint="eastAsia"/>
                <w:sz w:val="24"/>
                <w:szCs w:val="24"/>
                <w:lang w:eastAsia="zh-CN"/>
              </w:rPr>
              <w:br/>
            </w:r>
            <w:r>
              <w:rPr>
                <w:rFonts w:ascii="仿宋" w:eastAsia="仿宋" w:hAnsi="仿宋" w:hint="eastAsia"/>
                <w:sz w:val="24"/>
                <w:szCs w:val="24"/>
                <w:lang w:eastAsia="zh-CN"/>
              </w:rPr>
              <w:br/>
            </w:r>
            <w:r>
              <w:rPr>
                <w:rFonts w:ascii="仿宋" w:eastAsia="仿宋" w:hAnsi="仿宋" w:hint="eastAsia"/>
                <w:sz w:val="24"/>
                <w:szCs w:val="24"/>
                <w:lang w:eastAsia="zh-CN"/>
              </w:rPr>
              <w:br/>
              <w:t>法人代表人签字：</w:t>
            </w:r>
            <w:r>
              <w:rPr>
                <w:rFonts w:ascii="仿宋" w:eastAsia="仿宋" w:hAnsi="仿宋" w:hint="eastAsia"/>
                <w:sz w:val="24"/>
                <w:szCs w:val="24"/>
                <w:lang w:eastAsia="zh-CN"/>
              </w:rPr>
              <w:br/>
              <w:t>（单位公章）</w:t>
            </w:r>
            <w:r>
              <w:rPr>
                <w:rFonts w:ascii="仿宋" w:eastAsia="仿宋" w:hAnsi="仿宋" w:hint="eastAsia"/>
                <w:sz w:val="24"/>
                <w:szCs w:val="24"/>
                <w:lang w:eastAsia="zh-CN"/>
              </w:rPr>
              <w:br/>
              <w:t>年月日</w:t>
            </w:r>
          </w:p>
        </w:tc>
      </w:tr>
    </w:tbl>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DC670C" w:rsidRDefault="00370964">
      <w:pPr>
        <w:rPr>
          <w:rFonts w:ascii="黑体" w:eastAsia="黑体" w:hAnsi="黑体"/>
          <w:sz w:val="24"/>
          <w:szCs w:val="24"/>
          <w:lang w:eastAsia="zh-CN"/>
        </w:rPr>
      </w:pPr>
      <w:r>
        <w:rPr>
          <w:rFonts w:ascii="黑体" w:eastAsia="黑体" w:hAnsi="黑体" w:hint="eastAsia"/>
          <w:sz w:val="24"/>
          <w:szCs w:val="24"/>
          <w:lang w:eastAsia="zh-CN"/>
        </w:rPr>
        <w:t>附表二：</w:t>
      </w:r>
    </w:p>
    <w:p w:rsidR="00DC670C" w:rsidRDefault="00370964">
      <w:pPr>
        <w:jc w:val="center"/>
        <w:rPr>
          <w:rFonts w:ascii="黑体" w:eastAsia="黑体" w:hAnsi="黑体"/>
          <w:sz w:val="32"/>
          <w:szCs w:val="32"/>
          <w:lang w:eastAsia="zh-CN"/>
        </w:rPr>
      </w:pPr>
      <w:r>
        <w:rPr>
          <w:rFonts w:ascii="黑体" w:eastAsia="黑体" w:hAnsi="黑体" w:hint="eastAsia"/>
          <w:sz w:val="32"/>
          <w:szCs w:val="32"/>
          <w:lang w:eastAsia="zh-CN"/>
        </w:rPr>
        <w:t>西咸新区总部企业奖励资金申请表</w:t>
      </w:r>
    </w:p>
    <w:tbl>
      <w:tblPr>
        <w:tblStyle w:val="a7"/>
        <w:tblW w:w="9597" w:type="dxa"/>
        <w:jc w:val="center"/>
        <w:tblLook w:val="04A0"/>
      </w:tblPr>
      <w:tblGrid>
        <w:gridCol w:w="1276"/>
        <w:gridCol w:w="1701"/>
        <w:gridCol w:w="849"/>
        <w:gridCol w:w="852"/>
        <w:gridCol w:w="1275"/>
        <w:gridCol w:w="852"/>
        <w:gridCol w:w="2792"/>
      </w:tblGrid>
      <w:tr w:rsidR="00DC670C">
        <w:trPr>
          <w:jc w:val="center"/>
        </w:trPr>
        <w:tc>
          <w:tcPr>
            <w:tcW w:w="9597" w:type="dxa"/>
            <w:gridSpan w:val="7"/>
            <w:vAlign w:val="center"/>
          </w:tcPr>
          <w:p w:rsidR="00DC670C" w:rsidRDefault="00370964">
            <w:pPr>
              <w:spacing w:line="360" w:lineRule="auto"/>
              <w:jc w:val="center"/>
              <w:rPr>
                <w:rFonts w:ascii="黑体" w:eastAsia="黑体" w:hAnsi="黑体"/>
                <w:sz w:val="24"/>
                <w:szCs w:val="24"/>
                <w:lang w:eastAsia="zh-CN"/>
              </w:rPr>
            </w:pPr>
            <w:r>
              <w:rPr>
                <w:rFonts w:ascii="黑体" w:eastAsia="黑体" w:hAnsi="黑体" w:hint="eastAsia"/>
                <w:sz w:val="24"/>
                <w:szCs w:val="24"/>
                <w:lang w:eastAsia="zh-CN"/>
              </w:rPr>
              <w:t>申请企业填写</w:t>
            </w:r>
          </w:p>
        </w:tc>
      </w:tr>
      <w:tr w:rsidR="00DC670C">
        <w:trPr>
          <w:jc w:val="center"/>
        </w:trPr>
        <w:tc>
          <w:tcPr>
            <w:tcW w:w="1276" w:type="dxa"/>
            <w:vMerge w:val="restart"/>
            <w:textDirection w:val="tbRlV"/>
            <w:vAlign w:val="center"/>
          </w:tcPr>
          <w:p w:rsidR="00DC670C" w:rsidRDefault="00370964">
            <w:pPr>
              <w:spacing w:line="360" w:lineRule="auto"/>
              <w:ind w:left="113" w:right="113"/>
              <w:jc w:val="center"/>
              <w:rPr>
                <w:rFonts w:ascii="仿宋" w:eastAsia="仿宋" w:hAnsi="仿宋"/>
                <w:sz w:val="24"/>
                <w:szCs w:val="24"/>
                <w:lang w:eastAsia="zh-CN"/>
              </w:rPr>
            </w:pPr>
            <w:r>
              <w:rPr>
                <w:rFonts w:ascii="仿宋" w:eastAsia="仿宋" w:hAnsi="仿宋" w:hint="eastAsia"/>
                <w:sz w:val="24"/>
                <w:szCs w:val="24"/>
                <w:lang w:eastAsia="zh-CN"/>
              </w:rPr>
              <w:t>企业基本情况</w:t>
            </w:r>
          </w:p>
        </w:tc>
        <w:tc>
          <w:tcPr>
            <w:tcW w:w="1701"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企业名称</w:t>
            </w:r>
          </w:p>
        </w:tc>
        <w:tc>
          <w:tcPr>
            <w:tcW w:w="6620" w:type="dxa"/>
            <w:gridSpan w:val="5"/>
            <w:vAlign w:val="center"/>
          </w:tcPr>
          <w:p w:rsidR="00DC670C" w:rsidRDefault="00DC670C">
            <w:pPr>
              <w:spacing w:line="360" w:lineRule="auto"/>
              <w:jc w:val="center"/>
              <w:rPr>
                <w:rFonts w:ascii="仿宋" w:eastAsia="仿宋" w:hAnsi="仿宋"/>
                <w:sz w:val="24"/>
                <w:szCs w:val="24"/>
                <w:lang w:eastAsia="zh-CN"/>
              </w:rPr>
            </w:pPr>
          </w:p>
        </w:tc>
      </w:tr>
      <w:tr w:rsidR="00DC670C">
        <w:trPr>
          <w:jc w:val="center"/>
        </w:trPr>
        <w:tc>
          <w:tcPr>
            <w:tcW w:w="1276" w:type="dxa"/>
            <w:vMerge/>
            <w:vAlign w:val="center"/>
          </w:tcPr>
          <w:p w:rsidR="00DC670C" w:rsidRDefault="00DC670C">
            <w:pPr>
              <w:spacing w:line="360" w:lineRule="auto"/>
              <w:jc w:val="center"/>
              <w:rPr>
                <w:rFonts w:ascii="仿宋" w:eastAsia="仿宋" w:hAnsi="仿宋"/>
                <w:sz w:val="24"/>
                <w:szCs w:val="24"/>
                <w:lang w:eastAsia="zh-CN"/>
              </w:rPr>
            </w:pPr>
          </w:p>
        </w:tc>
        <w:tc>
          <w:tcPr>
            <w:tcW w:w="1701" w:type="dxa"/>
            <w:vMerge w:val="restart"/>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联系人</w:t>
            </w:r>
          </w:p>
        </w:tc>
        <w:tc>
          <w:tcPr>
            <w:tcW w:w="849" w:type="dxa"/>
            <w:vAlign w:val="center"/>
          </w:tcPr>
          <w:p w:rsidR="00DC670C" w:rsidRDefault="00DC670C">
            <w:pPr>
              <w:spacing w:line="360" w:lineRule="auto"/>
              <w:jc w:val="center"/>
              <w:rPr>
                <w:rFonts w:ascii="仿宋" w:eastAsia="仿宋" w:hAnsi="仿宋"/>
                <w:sz w:val="24"/>
                <w:szCs w:val="24"/>
                <w:lang w:eastAsia="zh-CN"/>
              </w:rPr>
            </w:pPr>
          </w:p>
        </w:tc>
        <w:tc>
          <w:tcPr>
            <w:tcW w:w="852"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部门</w:t>
            </w:r>
          </w:p>
        </w:tc>
        <w:tc>
          <w:tcPr>
            <w:tcW w:w="1275" w:type="dxa"/>
            <w:vAlign w:val="center"/>
          </w:tcPr>
          <w:p w:rsidR="00DC670C" w:rsidRDefault="00DC670C">
            <w:pPr>
              <w:spacing w:line="360" w:lineRule="auto"/>
              <w:jc w:val="center"/>
              <w:rPr>
                <w:rFonts w:ascii="仿宋" w:eastAsia="仿宋" w:hAnsi="仿宋"/>
                <w:sz w:val="24"/>
                <w:szCs w:val="24"/>
                <w:lang w:eastAsia="zh-CN"/>
              </w:rPr>
            </w:pPr>
          </w:p>
        </w:tc>
        <w:tc>
          <w:tcPr>
            <w:tcW w:w="852"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职务</w:t>
            </w:r>
          </w:p>
        </w:tc>
        <w:tc>
          <w:tcPr>
            <w:tcW w:w="2792" w:type="dxa"/>
            <w:vAlign w:val="center"/>
          </w:tcPr>
          <w:p w:rsidR="00DC670C" w:rsidRDefault="00DC670C">
            <w:pPr>
              <w:spacing w:line="360" w:lineRule="auto"/>
              <w:jc w:val="center"/>
              <w:rPr>
                <w:rFonts w:ascii="仿宋" w:eastAsia="仿宋" w:hAnsi="仿宋"/>
                <w:sz w:val="24"/>
                <w:szCs w:val="24"/>
                <w:lang w:eastAsia="zh-CN"/>
              </w:rPr>
            </w:pPr>
          </w:p>
        </w:tc>
      </w:tr>
      <w:tr w:rsidR="00DC670C">
        <w:trPr>
          <w:jc w:val="center"/>
        </w:trPr>
        <w:tc>
          <w:tcPr>
            <w:tcW w:w="1276" w:type="dxa"/>
            <w:vMerge/>
            <w:vAlign w:val="center"/>
          </w:tcPr>
          <w:p w:rsidR="00DC670C" w:rsidRDefault="00DC670C">
            <w:pPr>
              <w:spacing w:line="360" w:lineRule="auto"/>
              <w:jc w:val="center"/>
              <w:rPr>
                <w:rFonts w:ascii="仿宋" w:eastAsia="仿宋" w:hAnsi="仿宋"/>
                <w:sz w:val="24"/>
                <w:szCs w:val="24"/>
                <w:lang w:eastAsia="zh-CN"/>
              </w:rPr>
            </w:pPr>
          </w:p>
        </w:tc>
        <w:tc>
          <w:tcPr>
            <w:tcW w:w="1701" w:type="dxa"/>
            <w:vMerge/>
            <w:vAlign w:val="center"/>
          </w:tcPr>
          <w:p w:rsidR="00DC670C" w:rsidRDefault="00DC670C">
            <w:pPr>
              <w:spacing w:line="360" w:lineRule="auto"/>
              <w:jc w:val="center"/>
              <w:rPr>
                <w:rFonts w:ascii="仿宋" w:eastAsia="仿宋" w:hAnsi="仿宋"/>
                <w:sz w:val="24"/>
                <w:szCs w:val="24"/>
                <w:lang w:eastAsia="zh-CN"/>
              </w:rPr>
            </w:pPr>
          </w:p>
        </w:tc>
        <w:tc>
          <w:tcPr>
            <w:tcW w:w="849" w:type="dxa"/>
            <w:vAlign w:val="center"/>
          </w:tcPr>
          <w:p w:rsidR="00DC670C" w:rsidRDefault="00DC670C">
            <w:pPr>
              <w:spacing w:line="360" w:lineRule="auto"/>
              <w:jc w:val="center"/>
              <w:rPr>
                <w:rFonts w:ascii="仿宋" w:eastAsia="仿宋" w:hAnsi="仿宋"/>
                <w:sz w:val="24"/>
                <w:szCs w:val="24"/>
                <w:lang w:eastAsia="zh-CN"/>
              </w:rPr>
            </w:pPr>
          </w:p>
        </w:tc>
        <w:tc>
          <w:tcPr>
            <w:tcW w:w="852"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电话</w:t>
            </w:r>
          </w:p>
        </w:tc>
        <w:tc>
          <w:tcPr>
            <w:tcW w:w="1275" w:type="dxa"/>
            <w:vAlign w:val="center"/>
          </w:tcPr>
          <w:p w:rsidR="00DC670C" w:rsidRDefault="00DC670C">
            <w:pPr>
              <w:spacing w:line="360" w:lineRule="auto"/>
              <w:jc w:val="center"/>
              <w:rPr>
                <w:rFonts w:ascii="仿宋" w:eastAsia="仿宋" w:hAnsi="仿宋"/>
                <w:sz w:val="24"/>
                <w:szCs w:val="24"/>
                <w:lang w:eastAsia="zh-CN"/>
              </w:rPr>
            </w:pPr>
          </w:p>
        </w:tc>
        <w:tc>
          <w:tcPr>
            <w:tcW w:w="852"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传真</w:t>
            </w:r>
          </w:p>
        </w:tc>
        <w:tc>
          <w:tcPr>
            <w:tcW w:w="2792" w:type="dxa"/>
            <w:vAlign w:val="center"/>
          </w:tcPr>
          <w:p w:rsidR="00DC670C" w:rsidRDefault="00DC670C">
            <w:pPr>
              <w:spacing w:line="360" w:lineRule="auto"/>
              <w:jc w:val="center"/>
              <w:rPr>
                <w:rFonts w:ascii="仿宋" w:eastAsia="仿宋" w:hAnsi="仿宋"/>
                <w:sz w:val="24"/>
                <w:szCs w:val="24"/>
                <w:lang w:eastAsia="zh-CN"/>
              </w:rPr>
            </w:pPr>
          </w:p>
        </w:tc>
      </w:tr>
      <w:tr w:rsidR="00DC670C">
        <w:trPr>
          <w:jc w:val="center"/>
        </w:trPr>
        <w:tc>
          <w:tcPr>
            <w:tcW w:w="1276" w:type="dxa"/>
            <w:vMerge/>
            <w:vAlign w:val="center"/>
          </w:tcPr>
          <w:p w:rsidR="00DC670C" w:rsidRDefault="00DC670C">
            <w:pPr>
              <w:spacing w:line="360" w:lineRule="auto"/>
              <w:jc w:val="center"/>
              <w:rPr>
                <w:rFonts w:ascii="仿宋" w:eastAsia="仿宋" w:hAnsi="仿宋"/>
                <w:sz w:val="24"/>
                <w:szCs w:val="24"/>
                <w:lang w:eastAsia="zh-CN"/>
              </w:rPr>
            </w:pPr>
          </w:p>
        </w:tc>
        <w:tc>
          <w:tcPr>
            <w:tcW w:w="1701" w:type="dxa"/>
            <w:vMerge/>
            <w:vAlign w:val="center"/>
          </w:tcPr>
          <w:p w:rsidR="00DC670C" w:rsidRDefault="00DC670C">
            <w:pPr>
              <w:spacing w:line="360" w:lineRule="auto"/>
              <w:jc w:val="center"/>
              <w:rPr>
                <w:rFonts w:ascii="仿宋" w:eastAsia="仿宋" w:hAnsi="仿宋"/>
                <w:sz w:val="24"/>
                <w:szCs w:val="24"/>
                <w:lang w:eastAsia="zh-CN"/>
              </w:rPr>
            </w:pPr>
          </w:p>
        </w:tc>
        <w:tc>
          <w:tcPr>
            <w:tcW w:w="849" w:type="dxa"/>
            <w:vAlign w:val="center"/>
          </w:tcPr>
          <w:p w:rsidR="00DC670C" w:rsidRDefault="00DC670C">
            <w:pPr>
              <w:spacing w:line="360" w:lineRule="auto"/>
              <w:jc w:val="center"/>
              <w:rPr>
                <w:rFonts w:ascii="仿宋" w:eastAsia="仿宋" w:hAnsi="仿宋"/>
                <w:sz w:val="24"/>
                <w:szCs w:val="24"/>
                <w:lang w:eastAsia="zh-CN"/>
              </w:rPr>
            </w:pPr>
          </w:p>
        </w:tc>
        <w:tc>
          <w:tcPr>
            <w:tcW w:w="852"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手机</w:t>
            </w:r>
          </w:p>
        </w:tc>
        <w:tc>
          <w:tcPr>
            <w:tcW w:w="1275" w:type="dxa"/>
            <w:vAlign w:val="center"/>
          </w:tcPr>
          <w:p w:rsidR="00DC670C" w:rsidRDefault="00DC670C">
            <w:pPr>
              <w:spacing w:line="360" w:lineRule="auto"/>
              <w:jc w:val="center"/>
              <w:rPr>
                <w:rFonts w:ascii="仿宋" w:eastAsia="仿宋" w:hAnsi="仿宋"/>
                <w:sz w:val="24"/>
                <w:szCs w:val="24"/>
                <w:lang w:eastAsia="zh-CN"/>
              </w:rPr>
            </w:pPr>
          </w:p>
        </w:tc>
        <w:tc>
          <w:tcPr>
            <w:tcW w:w="852"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电邮</w:t>
            </w:r>
          </w:p>
        </w:tc>
        <w:tc>
          <w:tcPr>
            <w:tcW w:w="2792" w:type="dxa"/>
            <w:vAlign w:val="center"/>
          </w:tcPr>
          <w:p w:rsidR="00DC670C" w:rsidRDefault="00DC670C">
            <w:pPr>
              <w:spacing w:line="360" w:lineRule="auto"/>
              <w:jc w:val="center"/>
              <w:rPr>
                <w:rFonts w:ascii="仿宋" w:eastAsia="仿宋" w:hAnsi="仿宋"/>
                <w:sz w:val="24"/>
                <w:szCs w:val="24"/>
                <w:lang w:eastAsia="zh-CN"/>
              </w:rPr>
            </w:pPr>
          </w:p>
        </w:tc>
      </w:tr>
      <w:tr w:rsidR="00DC670C">
        <w:trPr>
          <w:trHeight w:val="458"/>
          <w:jc w:val="center"/>
        </w:trPr>
        <w:tc>
          <w:tcPr>
            <w:tcW w:w="1276" w:type="dxa"/>
            <w:vMerge w:val="restart"/>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申报奖励资金情况</w:t>
            </w:r>
          </w:p>
        </w:tc>
        <w:tc>
          <w:tcPr>
            <w:tcW w:w="2550" w:type="dxa"/>
            <w:gridSpan w:val="2"/>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申报奖励项目</w:t>
            </w:r>
          </w:p>
        </w:tc>
        <w:tc>
          <w:tcPr>
            <w:tcW w:w="2979" w:type="dxa"/>
            <w:gridSpan w:val="3"/>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符合奖励条件情况说明</w:t>
            </w:r>
          </w:p>
        </w:tc>
        <w:tc>
          <w:tcPr>
            <w:tcW w:w="2792"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备注</w:t>
            </w:r>
          </w:p>
        </w:tc>
      </w:tr>
      <w:tr w:rsidR="00DC670C">
        <w:trPr>
          <w:trHeight w:val="960"/>
          <w:jc w:val="center"/>
        </w:trPr>
        <w:tc>
          <w:tcPr>
            <w:tcW w:w="1276" w:type="dxa"/>
            <w:vMerge/>
            <w:vAlign w:val="center"/>
          </w:tcPr>
          <w:p w:rsidR="00DC670C" w:rsidRDefault="00DC670C">
            <w:pPr>
              <w:spacing w:line="360" w:lineRule="auto"/>
              <w:jc w:val="center"/>
              <w:rPr>
                <w:rFonts w:ascii="仿宋" w:eastAsia="仿宋" w:hAnsi="仿宋"/>
                <w:sz w:val="24"/>
                <w:szCs w:val="24"/>
                <w:lang w:eastAsia="zh-CN"/>
              </w:rPr>
            </w:pPr>
          </w:p>
        </w:tc>
        <w:tc>
          <w:tcPr>
            <w:tcW w:w="2550" w:type="dxa"/>
            <w:gridSpan w:val="2"/>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1. 总部企业 xx 奖</w:t>
            </w:r>
          </w:p>
        </w:tc>
        <w:tc>
          <w:tcPr>
            <w:tcW w:w="2979" w:type="dxa"/>
            <w:gridSpan w:val="3"/>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简要说明企业符合奖励条件情况</w:t>
            </w:r>
          </w:p>
        </w:tc>
        <w:tc>
          <w:tcPr>
            <w:tcW w:w="2792" w:type="dxa"/>
            <w:vAlign w:val="center"/>
          </w:tcPr>
          <w:p w:rsidR="00DC670C" w:rsidRDefault="00370964">
            <w:pPr>
              <w:rPr>
                <w:rFonts w:ascii="仿宋" w:eastAsia="仿宋" w:hAnsi="仿宋"/>
                <w:sz w:val="24"/>
                <w:szCs w:val="24"/>
                <w:lang w:eastAsia="zh-CN"/>
              </w:rPr>
            </w:pPr>
            <w:r>
              <w:rPr>
                <w:rFonts w:ascii="仿宋" w:eastAsia="仿宋" w:hAnsi="仿宋" w:hint="eastAsia"/>
                <w:sz w:val="24"/>
                <w:szCs w:val="24"/>
                <w:lang w:eastAsia="zh-CN"/>
              </w:rPr>
              <w:t>根据《西咸新区支持总部经济发展优惠政策》规定，提供相关佐证材料，其中企业营收产值应提供会计师事务所年度经营情况审计报告，纳税情况填报《西咸能源金贸区总部企业纳税情况表》</w:t>
            </w:r>
          </w:p>
        </w:tc>
      </w:tr>
      <w:tr w:rsidR="00DC670C">
        <w:trPr>
          <w:trHeight w:val="529"/>
          <w:jc w:val="center"/>
        </w:trPr>
        <w:tc>
          <w:tcPr>
            <w:tcW w:w="1276" w:type="dxa"/>
            <w:vMerge/>
            <w:vAlign w:val="center"/>
          </w:tcPr>
          <w:p w:rsidR="00DC670C" w:rsidRDefault="00DC670C">
            <w:pPr>
              <w:spacing w:line="360" w:lineRule="auto"/>
              <w:jc w:val="center"/>
              <w:rPr>
                <w:rFonts w:ascii="仿宋" w:eastAsia="仿宋" w:hAnsi="仿宋"/>
                <w:sz w:val="24"/>
                <w:szCs w:val="24"/>
                <w:lang w:eastAsia="zh-CN"/>
              </w:rPr>
            </w:pPr>
          </w:p>
        </w:tc>
        <w:tc>
          <w:tcPr>
            <w:tcW w:w="2550" w:type="dxa"/>
            <w:gridSpan w:val="2"/>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w:t>
            </w:r>
          </w:p>
        </w:tc>
        <w:tc>
          <w:tcPr>
            <w:tcW w:w="2979" w:type="dxa"/>
            <w:gridSpan w:val="3"/>
            <w:vAlign w:val="center"/>
          </w:tcPr>
          <w:p w:rsidR="00DC670C" w:rsidRDefault="00DC670C">
            <w:pPr>
              <w:jc w:val="center"/>
              <w:rPr>
                <w:rFonts w:ascii="仿宋" w:eastAsia="仿宋" w:hAnsi="仿宋"/>
                <w:sz w:val="24"/>
                <w:szCs w:val="24"/>
                <w:lang w:eastAsia="zh-CN"/>
              </w:rPr>
            </w:pPr>
          </w:p>
        </w:tc>
        <w:tc>
          <w:tcPr>
            <w:tcW w:w="2792" w:type="dxa"/>
            <w:vAlign w:val="center"/>
          </w:tcPr>
          <w:p w:rsidR="00DC670C" w:rsidRDefault="00DC670C">
            <w:pPr>
              <w:jc w:val="center"/>
              <w:rPr>
                <w:rFonts w:ascii="仿宋" w:eastAsia="仿宋" w:hAnsi="仿宋"/>
                <w:sz w:val="24"/>
                <w:szCs w:val="24"/>
                <w:lang w:eastAsia="zh-CN"/>
              </w:rPr>
            </w:pPr>
          </w:p>
        </w:tc>
      </w:tr>
      <w:tr w:rsidR="00DC670C">
        <w:trPr>
          <w:trHeight w:val="553"/>
          <w:jc w:val="center"/>
        </w:trPr>
        <w:tc>
          <w:tcPr>
            <w:tcW w:w="1276" w:type="dxa"/>
            <w:vMerge/>
            <w:vAlign w:val="center"/>
          </w:tcPr>
          <w:p w:rsidR="00DC670C" w:rsidRDefault="00DC670C">
            <w:pPr>
              <w:spacing w:line="360" w:lineRule="auto"/>
              <w:jc w:val="center"/>
              <w:rPr>
                <w:rFonts w:ascii="仿宋" w:eastAsia="仿宋" w:hAnsi="仿宋"/>
                <w:sz w:val="24"/>
                <w:szCs w:val="24"/>
                <w:lang w:eastAsia="zh-CN"/>
              </w:rPr>
            </w:pPr>
          </w:p>
        </w:tc>
        <w:tc>
          <w:tcPr>
            <w:tcW w:w="2550" w:type="dxa"/>
            <w:gridSpan w:val="2"/>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w:t>
            </w:r>
          </w:p>
        </w:tc>
        <w:tc>
          <w:tcPr>
            <w:tcW w:w="2979" w:type="dxa"/>
            <w:gridSpan w:val="3"/>
            <w:vAlign w:val="center"/>
          </w:tcPr>
          <w:p w:rsidR="00DC670C" w:rsidRDefault="00DC670C">
            <w:pPr>
              <w:jc w:val="center"/>
              <w:rPr>
                <w:rFonts w:ascii="仿宋" w:eastAsia="仿宋" w:hAnsi="仿宋"/>
                <w:sz w:val="24"/>
                <w:szCs w:val="24"/>
                <w:lang w:eastAsia="zh-CN"/>
              </w:rPr>
            </w:pPr>
          </w:p>
        </w:tc>
        <w:tc>
          <w:tcPr>
            <w:tcW w:w="2792" w:type="dxa"/>
            <w:vAlign w:val="center"/>
          </w:tcPr>
          <w:p w:rsidR="00DC670C" w:rsidRDefault="00DC670C">
            <w:pPr>
              <w:jc w:val="center"/>
              <w:rPr>
                <w:rFonts w:ascii="仿宋" w:eastAsia="仿宋" w:hAnsi="仿宋"/>
                <w:sz w:val="24"/>
                <w:szCs w:val="24"/>
                <w:lang w:eastAsia="zh-CN"/>
              </w:rPr>
            </w:pPr>
          </w:p>
        </w:tc>
      </w:tr>
      <w:tr w:rsidR="00DC670C">
        <w:trPr>
          <w:trHeight w:val="4707"/>
          <w:jc w:val="center"/>
        </w:trPr>
        <w:tc>
          <w:tcPr>
            <w:tcW w:w="1276"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企业承诺</w:t>
            </w:r>
          </w:p>
        </w:tc>
        <w:tc>
          <w:tcPr>
            <w:tcW w:w="8321" w:type="dxa"/>
            <w:gridSpan w:val="6"/>
            <w:vAlign w:val="center"/>
          </w:tcPr>
          <w:p w:rsidR="00DC670C" w:rsidRDefault="00370964">
            <w:pPr>
              <w:wordWrap w:val="0"/>
              <w:spacing w:line="360" w:lineRule="auto"/>
              <w:jc w:val="both"/>
              <w:rPr>
                <w:rFonts w:ascii="仿宋" w:eastAsia="仿宋" w:hAnsi="仿宋"/>
                <w:sz w:val="24"/>
                <w:szCs w:val="24"/>
                <w:lang w:eastAsia="zh-CN"/>
              </w:rPr>
            </w:pPr>
            <w:r>
              <w:rPr>
                <w:rFonts w:ascii="仿宋" w:eastAsia="仿宋" w:hAnsi="仿宋" w:hint="eastAsia"/>
                <w:sz w:val="24"/>
                <w:szCs w:val="24"/>
                <w:lang w:eastAsia="zh-CN"/>
              </w:rPr>
              <w:t xml:space="preserve">　1.企业在申请认定过程中提供全面、真实、合法的信息；</w:t>
            </w:r>
            <w:r>
              <w:rPr>
                <w:rFonts w:ascii="仿宋" w:eastAsia="仿宋" w:hAnsi="仿宋" w:hint="eastAsia"/>
                <w:sz w:val="24"/>
                <w:szCs w:val="24"/>
                <w:lang w:eastAsia="zh-CN"/>
              </w:rPr>
              <w:br/>
              <w:t xml:space="preserve">    2.企业没有逃避缴纳税款或帮助他人逃避缴纳税款等行为，没有因违反《中华人民共和国税收征收管理法》及其实施细则受到税务机关处罚；</w:t>
            </w:r>
            <w:r>
              <w:rPr>
                <w:rFonts w:ascii="仿宋" w:eastAsia="仿宋" w:hAnsi="仿宋" w:hint="eastAsia"/>
                <w:sz w:val="24"/>
                <w:szCs w:val="24"/>
                <w:lang w:eastAsia="zh-CN"/>
              </w:rPr>
              <w:br/>
              <w:t xml:space="preserve">    3.企业在安全、质量、知识产权、市场竞争、企业管理等方面没有重大违法行为，没有受到有关部门处罚。</w:t>
            </w:r>
            <w:r>
              <w:rPr>
                <w:rFonts w:ascii="仿宋" w:eastAsia="仿宋" w:hAnsi="仿宋" w:hint="eastAsia"/>
                <w:sz w:val="24"/>
                <w:szCs w:val="24"/>
                <w:lang w:eastAsia="zh-CN"/>
              </w:rPr>
              <w:br/>
              <w:t xml:space="preserve">    4.企业提供不实信息造成的后果由企业负责。</w:t>
            </w:r>
            <w:r>
              <w:rPr>
                <w:rFonts w:ascii="仿宋" w:eastAsia="仿宋" w:hAnsi="仿宋" w:hint="eastAsia"/>
                <w:sz w:val="24"/>
                <w:szCs w:val="24"/>
                <w:lang w:eastAsia="zh-CN"/>
              </w:rPr>
              <w:br/>
              <w:t>特此承诺。</w:t>
            </w:r>
            <w:r>
              <w:rPr>
                <w:rFonts w:ascii="仿宋" w:eastAsia="仿宋" w:hAnsi="仿宋" w:hint="eastAsia"/>
                <w:sz w:val="24"/>
                <w:szCs w:val="24"/>
                <w:lang w:eastAsia="zh-CN"/>
              </w:rPr>
              <w:br/>
            </w:r>
            <w:r>
              <w:rPr>
                <w:rFonts w:ascii="仿宋" w:eastAsia="仿宋" w:hAnsi="仿宋" w:hint="eastAsia"/>
                <w:sz w:val="24"/>
                <w:szCs w:val="24"/>
                <w:lang w:eastAsia="zh-CN"/>
              </w:rPr>
              <w:br/>
              <w:t>法人代表人签字：</w:t>
            </w:r>
            <w:r>
              <w:rPr>
                <w:rFonts w:ascii="仿宋" w:eastAsia="仿宋" w:hAnsi="仿宋" w:hint="eastAsia"/>
                <w:sz w:val="24"/>
                <w:szCs w:val="24"/>
                <w:lang w:eastAsia="zh-CN"/>
              </w:rPr>
              <w:br/>
              <w:t>（单位公章）</w:t>
            </w:r>
            <w:r>
              <w:rPr>
                <w:rFonts w:ascii="仿宋" w:eastAsia="仿宋" w:hAnsi="仿宋" w:hint="eastAsia"/>
                <w:sz w:val="24"/>
                <w:szCs w:val="24"/>
                <w:lang w:eastAsia="zh-CN"/>
              </w:rPr>
              <w:br/>
              <w:t>年月日</w:t>
            </w:r>
          </w:p>
        </w:tc>
      </w:tr>
    </w:tbl>
    <w:p w:rsidR="00DC670C" w:rsidRDefault="00DC670C">
      <w:pPr>
        <w:rPr>
          <w:rFonts w:ascii="黑体" w:eastAsia="黑体" w:hAnsi="黑体"/>
          <w:sz w:val="24"/>
          <w:szCs w:val="24"/>
          <w:lang w:eastAsia="zh-CN"/>
        </w:rPr>
      </w:pPr>
    </w:p>
    <w:p w:rsidR="00DC670C" w:rsidRDefault="00DC670C">
      <w:pPr>
        <w:rPr>
          <w:rFonts w:ascii="黑体" w:eastAsia="黑体" w:hAnsi="黑体"/>
          <w:sz w:val="24"/>
          <w:szCs w:val="24"/>
          <w:lang w:eastAsia="zh-CN"/>
        </w:rPr>
      </w:pPr>
    </w:p>
    <w:p w:rsidR="00370964" w:rsidRDefault="00370964">
      <w:pPr>
        <w:rPr>
          <w:rFonts w:ascii="黑体" w:eastAsia="黑体" w:hAnsi="黑体"/>
          <w:sz w:val="24"/>
          <w:szCs w:val="24"/>
          <w:lang w:eastAsia="zh-CN"/>
        </w:rPr>
      </w:pPr>
    </w:p>
    <w:p w:rsidR="00DC670C" w:rsidRDefault="00370964">
      <w:pPr>
        <w:rPr>
          <w:rFonts w:ascii="黑体" w:eastAsia="黑体" w:hAnsi="黑体"/>
          <w:sz w:val="24"/>
          <w:szCs w:val="24"/>
          <w:lang w:eastAsia="zh-CN"/>
        </w:rPr>
      </w:pPr>
      <w:r>
        <w:rPr>
          <w:rFonts w:ascii="黑体" w:eastAsia="黑体" w:hAnsi="黑体" w:hint="eastAsia"/>
          <w:sz w:val="24"/>
          <w:szCs w:val="24"/>
          <w:lang w:eastAsia="zh-CN"/>
        </w:rPr>
        <w:lastRenderedPageBreak/>
        <w:t>附表三：</w:t>
      </w:r>
    </w:p>
    <w:p w:rsidR="00DC670C" w:rsidRDefault="00DC670C">
      <w:pPr>
        <w:rPr>
          <w:rFonts w:ascii="黑体" w:eastAsia="黑体" w:hAnsi="黑体"/>
          <w:sz w:val="24"/>
          <w:szCs w:val="24"/>
          <w:lang w:eastAsia="zh-CN"/>
        </w:rPr>
      </w:pPr>
    </w:p>
    <w:p w:rsidR="00DC670C" w:rsidRDefault="00370964">
      <w:pPr>
        <w:jc w:val="center"/>
        <w:rPr>
          <w:rFonts w:ascii="黑体" w:eastAsia="黑体" w:hAnsi="黑体"/>
          <w:sz w:val="32"/>
          <w:szCs w:val="32"/>
          <w:lang w:eastAsia="zh-CN"/>
        </w:rPr>
      </w:pPr>
      <w:r>
        <w:rPr>
          <w:rFonts w:ascii="黑体" w:eastAsia="黑体" w:hAnsi="黑体" w:hint="eastAsia"/>
          <w:sz w:val="32"/>
          <w:szCs w:val="32"/>
          <w:lang w:eastAsia="zh-CN"/>
        </w:rPr>
        <w:t>西咸新区总部企业纳税情况表</w:t>
      </w:r>
    </w:p>
    <w:p w:rsidR="00DC670C" w:rsidRDefault="00DC670C">
      <w:pPr>
        <w:rPr>
          <w:rFonts w:ascii="仿宋" w:eastAsia="仿宋" w:hAnsi="仿宋"/>
          <w:sz w:val="24"/>
          <w:szCs w:val="24"/>
          <w:lang w:eastAsia="zh-CN"/>
        </w:rPr>
      </w:pPr>
    </w:p>
    <w:tbl>
      <w:tblPr>
        <w:tblStyle w:val="a7"/>
        <w:tblW w:w="0" w:type="auto"/>
        <w:tblLook w:val="04A0"/>
      </w:tblPr>
      <w:tblGrid>
        <w:gridCol w:w="1209"/>
        <w:gridCol w:w="801"/>
        <w:gridCol w:w="1112"/>
        <w:gridCol w:w="767"/>
        <w:gridCol w:w="1033"/>
        <w:gridCol w:w="722"/>
        <w:gridCol w:w="1078"/>
        <w:gridCol w:w="757"/>
        <w:gridCol w:w="1043"/>
      </w:tblGrid>
      <w:tr w:rsidR="00DC670C">
        <w:tc>
          <w:tcPr>
            <w:tcW w:w="1209" w:type="dxa"/>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lang w:eastAsia="zh-CN"/>
              </w:rPr>
              <w:t>项目</w:t>
            </w:r>
          </w:p>
        </w:tc>
        <w:tc>
          <w:tcPr>
            <w:tcW w:w="1913" w:type="dxa"/>
            <w:gridSpan w:val="2"/>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u w:val="single"/>
                <w:lang w:eastAsia="zh-CN"/>
              </w:rPr>
              <w:t xml:space="preserve">　　</w:t>
            </w:r>
            <w:r>
              <w:rPr>
                <w:rFonts w:ascii="仿宋" w:eastAsia="仿宋" w:hAnsi="仿宋" w:hint="eastAsia"/>
                <w:sz w:val="24"/>
                <w:szCs w:val="24"/>
                <w:lang w:eastAsia="zh-CN"/>
              </w:rPr>
              <w:t>年</w:t>
            </w:r>
          </w:p>
        </w:tc>
        <w:tc>
          <w:tcPr>
            <w:tcW w:w="1800" w:type="dxa"/>
            <w:gridSpan w:val="2"/>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u w:val="single"/>
                <w:lang w:eastAsia="zh-CN"/>
              </w:rPr>
              <w:t xml:space="preserve">　　</w:t>
            </w:r>
            <w:r>
              <w:rPr>
                <w:rFonts w:ascii="仿宋" w:eastAsia="仿宋" w:hAnsi="仿宋" w:hint="eastAsia"/>
                <w:sz w:val="24"/>
                <w:szCs w:val="24"/>
                <w:lang w:eastAsia="zh-CN"/>
              </w:rPr>
              <w:t>年</w:t>
            </w:r>
          </w:p>
        </w:tc>
        <w:tc>
          <w:tcPr>
            <w:tcW w:w="1800" w:type="dxa"/>
            <w:gridSpan w:val="2"/>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u w:val="single"/>
                <w:lang w:eastAsia="zh-CN"/>
              </w:rPr>
              <w:t xml:space="preserve">　　</w:t>
            </w:r>
            <w:r>
              <w:rPr>
                <w:rFonts w:ascii="仿宋" w:eastAsia="仿宋" w:hAnsi="仿宋" w:hint="eastAsia"/>
                <w:sz w:val="24"/>
                <w:szCs w:val="24"/>
                <w:lang w:eastAsia="zh-CN"/>
              </w:rPr>
              <w:t>年</w:t>
            </w:r>
          </w:p>
        </w:tc>
        <w:tc>
          <w:tcPr>
            <w:tcW w:w="1800" w:type="dxa"/>
            <w:gridSpan w:val="2"/>
            <w:vAlign w:val="center"/>
          </w:tcPr>
          <w:p w:rsidR="00DC670C" w:rsidRDefault="00370964">
            <w:pPr>
              <w:spacing w:line="360" w:lineRule="auto"/>
              <w:jc w:val="center"/>
              <w:rPr>
                <w:rFonts w:ascii="仿宋" w:eastAsia="仿宋" w:hAnsi="仿宋"/>
                <w:sz w:val="24"/>
                <w:szCs w:val="24"/>
                <w:lang w:eastAsia="zh-CN"/>
              </w:rPr>
            </w:pPr>
            <w:r>
              <w:rPr>
                <w:rFonts w:ascii="仿宋" w:eastAsia="仿宋" w:hAnsi="仿宋" w:hint="eastAsia"/>
                <w:sz w:val="24"/>
                <w:szCs w:val="24"/>
                <w:u w:val="single"/>
                <w:lang w:eastAsia="zh-CN"/>
              </w:rPr>
              <w:t xml:space="preserve">　　</w:t>
            </w:r>
            <w:r>
              <w:rPr>
                <w:rFonts w:ascii="仿宋" w:eastAsia="仿宋" w:hAnsi="仿宋" w:hint="eastAsia"/>
                <w:sz w:val="24"/>
                <w:szCs w:val="24"/>
                <w:lang w:eastAsia="zh-CN"/>
              </w:rPr>
              <w:t>年</w:t>
            </w:r>
          </w:p>
        </w:tc>
      </w:tr>
      <w:tr w:rsidR="00DC670C">
        <w:trPr>
          <w:trHeight w:val="1006"/>
        </w:trPr>
        <w:tc>
          <w:tcPr>
            <w:tcW w:w="1209"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合计</w:t>
            </w:r>
          </w:p>
        </w:tc>
        <w:tc>
          <w:tcPr>
            <w:tcW w:w="801"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总额</w:t>
            </w:r>
          </w:p>
        </w:tc>
        <w:tc>
          <w:tcPr>
            <w:tcW w:w="1112"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其中：分支机构</w:t>
            </w:r>
          </w:p>
        </w:tc>
        <w:tc>
          <w:tcPr>
            <w:tcW w:w="767"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总额</w:t>
            </w:r>
          </w:p>
        </w:tc>
        <w:tc>
          <w:tcPr>
            <w:tcW w:w="1033"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其中：分支机构</w:t>
            </w:r>
          </w:p>
        </w:tc>
        <w:tc>
          <w:tcPr>
            <w:tcW w:w="722"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总额</w:t>
            </w:r>
          </w:p>
        </w:tc>
        <w:tc>
          <w:tcPr>
            <w:tcW w:w="1078"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其中：分支机构</w:t>
            </w:r>
          </w:p>
        </w:tc>
        <w:tc>
          <w:tcPr>
            <w:tcW w:w="757"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总额</w:t>
            </w:r>
          </w:p>
        </w:tc>
        <w:tc>
          <w:tcPr>
            <w:tcW w:w="1043"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其中：分支机构</w:t>
            </w:r>
          </w:p>
        </w:tc>
      </w:tr>
      <w:tr w:rsidR="00DC670C">
        <w:trPr>
          <w:trHeight w:val="624"/>
        </w:trPr>
        <w:tc>
          <w:tcPr>
            <w:tcW w:w="1209"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增值税</w:t>
            </w:r>
          </w:p>
        </w:tc>
        <w:tc>
          <w:tcPr>
            <w:tcW w:w="801" w:type="dxa"/>
            <w:vAlign w:val="center"/>
          </w:tcPr>
          <w:p w:rsidR="00DC670C" w:rsidRDefault="00DC670C">
            <w:pPr>
              <w:spacing w:line="360" w:lineRule="auto"/>
              <w:jc w:val="center"/>
              <w:rPr>
                <w:rFonts w:ascii="仿宋" w:eastAsia="仿宋" w:hAnsi="仿宋"/>
                <w:sz w:val="24"/>
                <w:szCs w:val="24"/>
                <w:lang w:eastAsia="zh-CN"/>
              </w:rPr>
            </w:pPr>
          </w:p>
        </w:tc>
        <w:tc>
          <w:tcPr>
            <w:tcW w:w="1112" w:type="dxa"/>
            <w:vAlign w:val="center"/>
          </w:tcPr>
          <w:p w:rsidR="00DC670C" w:rsidRDefault="00DC670C">
            <w:pPr>
              <w:spacing w:line="360" w:lineRule="auto"/>
              <w:jc w:val="center"/>
              <w:rPr>
                <w:rFonts w:ascii="仿宋" w:eastAsia="仿宋" w:hAnsi="仿宋"/>
                <w:sz w:val="24"/>
                <w:szCs w:val="24"/>
                <w:lang w:eastAsia="zh-CN"/>
              </w:rPr>
            </w:pPr>
          </w:p>
        </w:tc>
        <w:tc>
          <w:tcPr>
            <w:tcW w:w="767" w:type="dxa"/>
            <w:vAlign w:val="center"/>
          </w:tcPr>
          <w:p w:rsidR="00DC670C" w:rsidRDefault="00DC670C">
            <w:pPr>
              <w:spacing w:line="360" w:lineRule="auto"/>
              <w:jc w:val="center"/>
              <w:rPr>
                <w:rFonts w:ascii="仿宋" w:eastAsia="仿宋" w:hAnsi="仿宋"/>
                <w:sz w:val="24"/>
                <w:szCs w:val="24"/>
                <w:lang w:eastAsia="zh-CN"/>
              </w:rPr>
            </w:pPr>
          </w:p>
        </w:tc>
        <w:tc>
          <w:tcPr>
            <w:tcW w:w="1033" w:type="dxa"/>
            <w:vAlign w:val="center"/>
          </w:tcPr>
          <w:p w:rsidR="00DC670C" w:rsidRDefault="00DC670C">
            <w:pPr>
              <w:spacing w:line="360" w:lineRule="auto"/>
              <w:jc w:val="center"/>
              <w:rPr>
                <w:rFonts w:ascii="仿宋" w:eastAsia="仿宋" w:hAnsi="仿宋"/>
                <w:sz w:val="24"/>
                <w:szCs w:val="24"/>
                <w:lang w:eastAsia="zh-CN"/>
              </w:rPr>
            </w:pPr>
          </w:p>
        </w:tc>
        <w:tc>
          <w:tcPr>
            <w:tcW w:w="722" w:type="dxa"/>
            <w:vAlign w:val="center"/>
          </w:tcPr>
          <w:p w:rsidR="00DC670C" w:rsidRDefault="00DC670C">
            <w:pPr>
              <w:spacing w:line="360" w:lineRule="auto"/>
              <w:jc w:val="center"/>
              <w:rPr>
                <w:rFonts w:ascii="仿宋" w:eastAsia="仿宋" w:hAnsi="仿宋"/>
                <w:sz w:val="24"/>
                <w:szCs w:val="24"/>
                <w:lang w:eastAsia="zh-CN"/>
              </w:rPr>
            </w:pPr>
          </w:p>
        </w:tc>
        <w:tc>
          <w:tcPr>
            <w:tcW w:w="1078" w:type="dxa"/>
            <w:vAlign w:val="center"/>
          </w:tcPr>
          <w:p w:rsidR="00DC670C" w:rsidRDefault="00DC670C">
            <w:pPr>
              <w:spacing w:line="360" w:lineRule="auto"/>
              <w:jc w:val="center"/>
              <w:rPr>
                <w:rFonts w:ascii="仿宋" w:eastAsia="仿宋" w:hAnsi="仿宋"/>
                <w:sz w:val="24"/>
                <w:szCs w:val="24"/>
                <w:lang w:eastAsia="zh-CN"/>
              </w:rPr>
            </w:pPr>
          </w:p>
        </w:tc>
        <w:tc>
          <w:tcPr>
            <w:tcW w:w="757" w:type="dxa"/>
            <w:vAlign w:val="center"/>
          </w:tcPr>
          <w:p w:rsidR="00DC670C" w:rsidRDefault="00DC670C">
            <w:pPr>
              <w:spacing w:line="360" w:lineRule="auto"/>
              <w:jc w:val="center"/>
              <w:rPr>
                <w:rFonts w:ascii="仿宋" w:eastAsia="仿宋" w:hAnsi="仿宋"/>
                <w:sz w:val="24"/>
                <w:szCs w:val="24"/>
                <w:lang w:eastAsia="zh-CN"/>
              </w:rPr>
            </w:pPr>
          </w:p>
        </w:tc>
        <w:tc>
          <w:tcPr>
            <w:tcW w:w="1043" w:type="dxa"/>
            <w:vAlign w:val="center"/>
          </w:tcPr>
          <w:p w:rsidR="00DC670C" w:rsidRDefault="00DC670C">
            <w:pPr>
              <w:spacing w:line="360" w:lineRule="auto"/>
              <w:jc w:val="center"/>
              <w:rPr>
                <w:rFonts w:ascii="仿宋" w:eastAsia="仿宋" w:hAnsi="仿宋"/>
                <w:sz w:val="24"/>
                <w:szCs w:val="24"/>
                <w:lang w:eastAsia="zh-CN"/>
              </w:rPr>
            </w:pPr>
          </w:p>
        </w:tc>
      </w:tr>
      <w:tr w:rsidR="00DC670C">
        <w:trPr>
          <w:trHeight w:val="624"/>
        </w:trPr>
        <w:tc>
          <w:tcPr>
            <w:tcW w:w="1209"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企业</w:t>
            </w:r>
          </w:p>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所得税</w:t>
            </w:r>
          </w:p>
        </w:tc>
        <w:tc>
          <w:tcPr>
            <w:tcW w:w="801" w:type="dxa"/>
            <w:vAlign w:val="center"/>
          </w:tcPr>
          <w:p w:rsidR="00DC670C" w:rsidRDefault="00DC670C">
            <w:pPr>
              <w:spacing w:line="360" w:lineRule="auto"/>
              <w:jc w:val="center"/>
              <w:rPr>
                <w:rFonts w:ascii="仿宋" w:eastAsia="仿宋" w:hAnsi="仿宋"/>
                <w:sz w:val="24"/>
                <w:szCs w:val="24"/>
                <w:lang w:eastAsia="zh-CN"/>
              </w:rPr>
            </w:pPr>
          </w:p>
        </w:tc>
        <w:tc>
          <w:tcPr>
            <w:tcW w:w="1112" w:type="dxa"/>
            <w:vAlign w:val="center"/>
          </w:tcPr>
          <w:p w:rsidR="00DC670C" w:rsidRDefault="00DC670C">
            <w:pPr>
              <w:spacing w:line="360" w:lineRule="auto"/>
              <w:jc w:val="center"/>
              <w:rPr>
                <w:rFonts w:ascii="仿宋" w:eastAsia="仿宋" w:hAnsi="仿宋"/>
                <w:sz w:val="24"/>
                <w:szCs w:val="24"/>
                <w:lang w:eastAsia="zh-CN"/>
              </w:rPr>
            </w:pPr>
          </w:p>
        </w:tc>
        <w:tc>
          <w:tcPr>
            <w:tcW w:w="767" w:type="dxa"/>
            <w:vAlign w:val="center"/>
          </w:tcPr>
          <w:p w:rsidR="00DC670C" w:rsidRDefault="00DC670C">
            <w:pPr>
              <w:spacing w:line="360" w:lineRule="auto"/>
              <w:jc w:val="center"/>
              <w:rPr>
                <w:rFonts w:ascii="仿宋" w:eastAsia="仿宋" w:hAnsi="仿宋"/>
                <w:sz w:val="24"/>
                <w:szCs w:val="24"/>
                <w:lang w:eastAsia="zh-CN"/>
              </w:rPr>
            </w:pPr>
          </w:p>
        </w:tc>
        <w:tc>
          <w:tcPr>
            <w:tcW w:w="1033" w:type="dxa"/>
            <w:vAlign w:val="center"/>
          </w:tcPr>
          <w:p w:rsidR="00DC670C" w:rsidRDefault="00DC670C">
            <w:pPr>
              <w:spacing w:line="360" w:lineRule="auto"/>
              <w:jc w:val="center"/>
              <w:rPr>
                <w:rFonts w:ascii="仿宋" w:eastAsia="仿宋" w:hAnsi="仿宋"/>
                <w:sz w:val="24"/>
                <w:szCs w:val="24"/>
                <w:lang w:eastAsia="zh-CN"/>
              </w:rPr>
            </w:pPr>
          </w:p>
        </w:tc>
        <w:tc>
          <w:tcPr>
            <w:tcW w:w="722" w:type="dxa"/>
            <w:vAlign w:val="center"/>
          </w:tcPr>
          <w:p w:rsidR="00DC670C" w:rsidRDefault="00DC670C">
            <w:pPr>
              <w:spacing w:line="360" w:lineRule="auto"/>
              <w:jc w:val="center"/>
              <w:rPr>
                <w:rFonts w:ascii="仿宋" w:eastAsia="仿宋" w:hAnsi="仿宋"/>
                <w:sz w:val="24"/>
                <w:szCs w:val="24"/>
                <w:lang w:eastAsia="zh-CN"/>
              </w:rPr>
            </w:pPr>
          </w:p>
        </w:tc>
        <w:tc>
          <w:tcPr>
            <w:tcW w:w="1078" w:type="dxa"/>
            <w:vAlign w:val="center"/>
          </w:tcPr>
          <w:p w:rsidR="00DC670C" w:rsidRDefault="00DC670C">
            <w:pPr>
              <w:spacing w:line="360" w:lineRule="auto"/>
              <w:jc w:val="center"/>
              <w:rPr>
                <w:rFonts w:ascii="仿宋" w:eastAsia="仿宋" w:hAnsi="仿宋"/>
                <w:sz w:val="24"/>
                <w:szCs w:val="24"/>
                <w:lang w:eastAsia="zh-CN"/>
              </w:rPr>
            </w:pPr>
          </w:p>
        </w:tc>
        <w:tc>
          <w:tcPr>
            <w:tcW w:w="757" w:type="dxa"/>
            <w:vAlign w:val="center"/>
          </w:tcPr>
          <w:p w:rsidR="00DC670C" w:rsidRDefault="00DC670C">
            <w:pPr>
              <w:spacing w:line="360" w:lineRule="auto"/>
              <w:jc w:val="center"/>
              <w:rPr>
                <w:rFonts w:ascii="仿宋" w:eastAsia="仿宋" w:hAnsi="仿宋"/>
                <w:sz w:val="24"/>
                <w:szCs w:val="24"/>
                <w:lang w:eastAsia="zh-CN"/>
              </w:rPr>
            </w:pPr>
          </w:p>
        </w:tc>
        <w:tc>
          <w:tcPr>
            <w:tcW w:w="1043" w:type="dxa"/>
            <w:vAlign w:val="center"/>
          </w:tcPr>
          <w:p w:rsidR="00DC670C" w:rsidRDefault="00DC670C">
            <w:pPr>
              <w:spacing w:line="360" w:lineRule="auto"/>
              <w:jc w:val="center"/>
              <w:rPr>
                <w:rFonts w:ascii="仿宋" w:eastAsia="仿宋" w:hAnsi="仿宋"/>
                <w:sz w:val="24"/>
                <w:szCs w:val="24"/>
                <w:lang w:eastAsia="zh-CN"/>
              </w:rPr>
            </w:pPr>
          </w:p>
        </w:tc>
      </w:tr>
      <w:tr w:rsidR="00DC670C">
        <w:trPr>
          <w:trHeight w:val="624"/>
        </w:trPr>
        <w:tc>
          <w:tcPr>
            <w:tcW w:w="1209"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个人</w:t>
            </w:r>
          </w:p>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所得税</w:t>
            </w:r>
          </w:p>
        </w:tc>
        <w:tc>
          <w:tcPr>
            <w:tcW w:w="801" w:type="dxa"/>
            <w:vAlign w:val="center"/>
          </w:tcPr>
          <w:p w:rsidR="00DC670C" w:rsidRDefault="00DC670C">
            <w:pPr>
              <w:spacing w:line="360" w:lineRule="auto"/>
              <w:jc w:val="center"/>
              <w:rPr>
                <w:rFonts w:ascii="仿宋" w:eastAsia="仿宋" w:hAnsi="仿宋"/>
                <w:sz w:val="24"/>
                <w:szCs w:val="24"/>
                <w:lang w:eastAsia="zh-CN"/>
              </w:rPr>
            </w:pPr>
          </w:p>
        </w:tc>
        <w:tc>
          <w:tcPr>
            <w:tcW w:w="1112" w:type="dxa"/>
            <w:vAlign w:val="center"/>
          </w:tcPr>
          <w:p w:rsidR="00DC670C" w:rsidRDefault="00DC670C">
            <w:pPr>
              <w:spacing w:line="360" w:lineRule="auto"/>
              <w:jc w:val="center"/>
              <w:rPr>
                <w:rFonts w:ascii="仿宋" w:eastAsia="仿宋" w:hAnsi="仿宋"/>
                <w:sz w:val="24"/>
                <w:szCs w:val="24"/>
                <w:lang w:eastAsia="zh-CN"/>
              </w:rPr>
            </w:pPr>
          </w:p>
        </w:tc>
        <w:tc>
          <w:tcPr>
            <w:tcW w:w="767" w:type="dxa"/>
            <w:vAlign w:val="center"/>
          </w:tcPr>
          <w:p w:rsidR="00DC670C" w:rsidRDefault="00DC670C">
            <w:pPr>
              <w:spacing w:line="360" w:lineRule="auto"/>
              <w:jc w:val="center"/>
              <w:rPr>
                <w:rFonts w:ascii="仿宋" w:eastAsia="仿宋" w:hAnsi="仿宋"/>
                <w:sz w:val="24"/>
                <w:szCs w:val="24"/>
                <w:lang w:eastAsia="zh-CN"/>
              </w:rPr>
            </w:pPr>
          </w:p>
        </w:tc>
        <w:tc>
          <w:tcPr>
            <w:tcW w:w="1033" w:type="dxa"/>
            <w:vAlign w:val="center"/>
          </w:tcPr>
          <w:p w:rsidR="00DC670C" w:rsidRDefault="00DC670C">
            <w:pPr>
              <w:spacing w:line="360" w:lineRule="auto"/>
              <w:jc w:val="center"/>
              <w:rPr>
                <w:rFonts w:ascii="仿宋" w:eastAsia="仿宋" w:hAnsi="仿宋"/>
                <w:sz w:val="24"/>
                <w:szCs w:val="24"/>
                <w:lang w:eastAsia="zh-CN"/>
              </w:rPr>
            </w:pPr>
          </w:p>
        </w:tc>
        <w:tc>
          <w:tcPr>
            <w:tcW w:w="722" w:type="dxa"/>
            <w:vAlign w:val="center"/>
          </w:tcPr>
          <w:p w:rsidR="00DC670C" w:rsidRDefault="00DC670C">
            <w:pPr>
              <w:spacing w:line="360" w:lineRule="auto"/>
              <w:jc w:val="center"/>
              <w:rPr>
                <w:rFonts w:ascii="仿宋" w:eastAsia="仿宋" w:hAnsi="仿宋"/>
                <w:sz w:val="24"/>
                <w:szCs w:val="24"/>
                <w:lang w:eastAsia="zh-CN"/>
              </w:rPr>
            </w:pPr>
          </w:p>
        </w:tc>
        <w:tc>
          <w:tcPr>
            <w:tcW w:w="1078" w:type="dxa"/>
            <w:vAlign w:val="center"/>
          </w:tcPr>
          <w:p w:rsidR="00DC670C" w:rsidRDefault="00DC670C">
            <w:pPr>
              <w:spacing w:line="360" w:lineRule="auto"/>
              <w:jc w:val="center"/>
              <w:rPr>
                <w:rFonts w:ascii="仿宋" w:eastAsia="仿宋" w:hAnsi="仿宋"/>
                <w:sz w:val="24"/>
                <w:szCs w:val="24"/>
                <w:lang w:eastAsia="zh-CN"/>
              </w:rPr>
            </w:pPr>
          </w:p>
        </w:tc>
        <w:tc>
          <w:tcPr>
            <w:tcW w:w="757" w:type="dxa"/>
            <w:vAlign w:val="center"/>
          </w:tcPr>
          <w:p w:rsidR="00DC670C" w:rsidRDefault="00DC670C">
            <w:pPr>
              <w:spacing w:line="360" w:lineRule="auto"/>
              <w:jc w:val="center"/>
              <w:rPr>
                <w:rFonts w:ascii="仿宋" w:eastAsia="仿宋" w:hAnsi="仿宋"/>
                <w:sz w:val="24"/>
                <w:szCs w:val="24"/>
                <w:lang w:eastAsia="zh-CN"/>
              </w:rPr>
            </w:pPr>
          </w:p>
        </w:tc>
        <w:tc>
          <w:tcPr>
            <w:tcW w:w="1043" w:type="dxa"/>
            <w:vAlign w:val="center"/>
          </w:tcPr>
          <w:p w:rsidR="00DC670C" w:rsidRDefault="00DC670C">
            <w:pPr>
              <w:spacing w:line="360" w:lineRule="auto"/>
              <w:jc w:val="center"/>
              <w:rPr>
                <w:rFonts w:ascii="仿宋" w:eastAsia="仿宋" w:hAnsi="仿宋"/>
                <w:sz w:val="24"/>
                <w:szCs w:val="24"/>
                <w:lang w:eastAsia="zh-CN"/>
              </w:rPr>
            </w:pPr>
          </w:p>
        </w:tc>
      </w:tr>
      <w:tr w:rsidR="00DC670C">
        <w:trPr>
          <w:trHeight w:val="624"/>
        </w:trPr>
        <w:tc>
          <w:tcPr>
            <w:tcW w:w="1209"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营业税</w:t>
            </w:r>
          </w:p>
        </w:tc>
        <w:tc>
          <w:tcPr>
            <w:tcW w:w="801" w:type="dxa"/>
            <w:vAlign w:val="center"/>
          </w:tcPr>
          <w:p w:rsidR="00DC670C" w:rsidRDefault="00DC670C">
            <w:pPr>
              <w:spacing w:line="360" w:lineRule="auto"/>
              <w:jc w:val="center"/>
              <w:rPr>
                <w:rFonts w:ascii="仿宋" w:eastAsia="仿宋" w:hAnsi="仿宋"/>
                <w:sz w:val="24"/>
                <w:szCs w:val="24"/>
                <w:lang w:eastAsia="zh-CN"/>
              </w:rPr>
            </w:pPr>
          </w:p>
        </w:tc>
        <w:tc>
          <w:tcPr>
            <w:tcW w:w="1112" w:type="dxa"/>
            <w:vAlign w:val="center"/>
          </w:tcPr>
          <w:p w:rsidR="00DC670C" w:rsidRDefault="00DC670C">
            <w:pPr>
              <w:spacing w:line="360" w:lineRule="auto"/>
              <w:jc w:val="center"/>
              <w:rPr>
                <w:rFonts w:ascii="仿宋" w:eastAsia="仿宋" w:hAnsi="仿宋"/>
                <w:sz w:val="24"/>
                <w:szCs w:val="24"/>
                <w:lang w:eastAsia="zh-CN"/>
              </w:rPr>
            </w:pPr>
          </w:p>
        </w:tc>
        <w:tc>
          <w:tcPr>
            <w:tcW w:w="767" w:type="dxa"/>
            <w:vAlign w:val="center"/>
          </w:tcPr>
          <w:p w:rsidR="00DC670C" w:rsidRDefault="00DC670C">
            <w:pPr>
              <w:spacing w:line="360" w:lineRule="auto"/>
              <w:jc w:val="center"/>
              <w:rPr>
                <w:rFonts w:ascii="仿宋" w:eastAsia="仿宋" w:hAnsi="仿宋"/>
                <w:sz w:val="24"/>
                <w:szCs w:val="24"/>
                <w:lang w:eastAsia="zh-CN"/>
              </w:rPr>
            </w:pPr>
          </w:p>
        </w:tc>
        <w:tc>
          <w:tcPr>
            <w:tcW w:w="1033" w:type="dxa"/>
            <w:vAlign w:val="center"/>
          </w:tcPr>
          <w:p w:rsidR="00DC670C" w:rsidRDefault="00DC670C">
            <w:pPr>
              <w:spacing w:line="360" w:lineRule="auto"/>
              <w:jc w:val="center"/>
              <w:rPr>
                <w:rFonts w:ascii="仿宋" w:eastAsia="仿宋" w:hAnsi="仿宋"/>
                <w:sz w:val="24"/>
                <w:szCs w:val="24"/>
                <w:lang w:eastAsia="zh-CN"/>
              </w:rPr>
            </w:pPr>
          </w:p>
        </w:tc>
        <w:tc>
          <w:tcPr>
            <w:tcW w:w="722" w:type="dxa"/>
            <w:vAlign w:val="center"/>
          </w:tcPr>
          <w:p w:rsidR="00DC670C" w:rsidRDefault="00DC670C">
            <w:pPr>
              <w:spacing w:line="360" w:lineRule="auto"/>
              <w:jc w:val="center"/>
              <w:rPr>
                <w:rFonts w:ascii="仿宋" w:eastAsia="仿宋" w:hAnsi="仿宋"/>
                <w:sz w:val="24"/>
                <w:szCs w:val="24"/>
                <w:lang w:eastAsia="zh-CN"/>
              </w:rPr>
            </w:pPr>
          </w:p>
        </w:tc>
        <w:tc>
          <w:tcPr>
            <w:tcW w:w="1078" w:type="dxa"/>
            <w:vAlign w:val="center"/>
          </w:tcPr>
          <w:p w:rsidR="00DC670C" w:rsidRDefault="00DC670C">
            <w:pPr>
              <w:spacing w:line="360" w:lineRule="auto"/>
              <w:jc w:val="center"/>
              <w:rPr>
                <w:rFonts w:ascii="仿宋" w:eastAsia="仿宋" w:hAnsi="仿宋"/>
                <w:sz w:val="24"/>
                <w:szCs w:val="24"/>
                <w:lang w:eastAsia="zh-CN"/>
              </w:rPr>
            </w:pPr>
          </w:p>
        </w:tc>
        <w:tc>
          <w:tcPr>
            <w:tcW w:w="757" w:type="dxa"/>
            <w:vAlign w:val="center"/>
          </w:tcPr>
          <w:p w:rsidR="00DC670C" w:rsidRDefault="00DC670C">
            <w:pPr>
              <w:spacing w:line="360" w:lineRule="auto"/>
              <w:jc w:val="center"/>
              <w:rPr>
                <w:rFonts w:ascii="仿宋" w:eastAsia="仿宋" w:hAnsi="仿宋"/>
                <w:sz w:val="24"/>
                <w:szCs w:val="24"/>
                <w:lang w:eastAsia="zh-CN"/>
              </w:rPr>
            </w:pPr>
          </w:p>
        </w:tc>
        <w:tc>
          <w:tcPr>
            <w:tcW w:w="1043" w:type="dxa"/>
            <w:vAlign w:val="center"/>
          </w:tcPr>
          <w:p w:rsidR="00DC670C" w:rsidRDefault="00DC670C">
            <w:pPr>
              <w:spacing w:line="360" w:lineRule="auto"/>
              <w:jc w:val="center"/>
              <w:rPr>
                <w:rFonts w:ascii="仿宋" w:eastAsia="仿宋" w:hAnsi="仿宋"/>
                <w:sz w:val="24"/>
                <w:szCs w:val="24"/>
                <w:lang w:eastAsia="zh-CN"/>
              </w:rPr>
            </w:pPr>
          </w:p>
        </w:tc>
      </w:tr>
      <w:tr w:rsidR="00DC670C">
        <w:trPr>
          <w:trHeight w:val="624"/>
        </w:trPr>
        <w:tc>
          <w:tcPr>
            <w:tcW w:w="1209"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资源税</w:t>
            </w:r>
          </w:p>
        </w:tc>
        <w:tc>
          <w:tcPr>
            <w:tcW w:w="801" w:type="dxa"/>
            <w:vAlign w:val="center"/>
          </w:tcPr>
          <w:p w:rsidR="00DC670C" w:rsidRDefault="00DC670C">
            <w:pPr>
              <w:spacing w:line="360" w:lineRule="auto"/>
              <w:jc w:val="center"/>
              <w:rPr>
                <w:rFonts w:ascii="仿宋" w:eastAsia="仿宋" w:hAnsi="仿宋"/>
                <w:sz w:val="24"/>
                <w:szCs w:val="24"/>
                <w:lang w:eastAsia="zh-CN"/>
              </w:rPr>
            </w:pPr>
          </w:p>
        </w:tc>
        <w:tc>
          <w:tcPr>
            <w:tcW w:w="1112" w:type="dxa"/>
            <w:vAlign w:val="center"/>
          </w:tcPr>
          <w:p w:rsidR="00DC670C" w:rsidRDefault="00DC670C">
            <w:pPr>
              <w:spacing w:line="360" w:lineRule="auto"/>
              <w:jc w:val="center"/>
              <w:rPr>
                <w:rFonts w:ascii="仿宋" w:eastAsia="仿宋" w:hAnsi="仿宋"/>
                <w:sz w:val="24"/>
                <w:szCs w:val="24"/>
                <w:lang w:eastAsia="zh-CN"/>
              </w:rPr>
            </w:pPr>
          </w:p>
        </w:tc>
        <w:tc>
          <w:tcPr>
            <w:tcW w:w="767" w:type="dxa"/>
            <w:vAlign w:val="center"/>
          </w:tcPr>
          <w:p w:rsidR="00DC670C" w:rsidRDefault="00DC670C">
            <w:pPr>
              <w:spacing w:line="360" w:lineRule="auto"/>
              <w:jc w:val="center"/>
              <w:rPr>
                <w:rFonts w:ascii="仿宋" w:eastAsia="仿宋" w:hAnsi="仿宋"/>
                <w:sz w:val="24"/>
                <w:szCs w:val="24"/>
                <w:lang w:eastAsia="zh-CN"/>
              </w:rPr>
            </w:pPr>
          </w:p>
        </w:tc>
        <w:tc>
          <w:tcPr>
            <w:tcW w:w="1033" w:type="dxa"/>
            <w:vAlign w:val="center"/>
          </w:tcPr>
          <w:p w:rsidR="00DC670C" w:rsidRDefault="00DC670C">
            <w:pPr>
              <w:spacing w:line="360" w:lineRule="auto"/>
              <w:jc w:val="center"/>
              <w:rPr>
                <w:rFonts w:ascii="仿宋" w:eastAsia="仿宋" w:hAnsi="仿宋"/>
                <w:sz w:val="24"/>
                <w:szCs w:val="24"/>
                <w:lang w:eastAsia="zh-CN"/>
              </w:rPr>
            </w:pPr>
          </w:p>
        </w:tc>
        <w:tc>
          <w:tcPr>
            <w:tcW w:w="722" w:type="dxa"/>
            <w:vAlign w:val="center"/>
          </w:tcPr>
          <w:p w:rsidR="00DC670C" w:rsidRDefault="00DC670C">
            <w:pPr>
              <w:spacing w:line="360" w:lineRule="auto"/>
              <w:jc w:val="center"/>
              <w:rPr>
                <w:rFonts w:ascii="仿宋" w:eastAsia="仿宋" w:hAnsi="仿宋"/>
                <w:sz w:val="24"/>
                <w:szCs w:val="24"/>
                <w:lang w:eastAsia="zh-CN"/>
              </w:rPr>
            </w:pPr>
          </w:p>
        </w:tc>
        <w:tc>
          <w:tcPr>
            <w:tcW w:w="1078" w:type="dxa"/>
            <w:vAlign w:val="center"/>
          </w:tcPr>
          <w:p w:rsidR="00DC670C" w:rsidRDefault="00DC670C">
            <w:pPr>
              <w:spacing w:line="360" w:lineRule="auto"/>
              <w:jc w:val="center"/>
              <w:rPr>
                <w:rFonts w:ascii="仿宋" w:eastAsia="仿宋" w:hAnsi="仿宋"/>
                <w:sz w:val="24"/>
                <w:szCs w:val="24"/>
                <w:lang w:eastAsia="zh-CN"/>
              </w:rPr>
            </w:pPr>
          </w:p>
        </w:tc>
        <w:tc>
          <w:tcPr>
            <w:tcW w:w="757" w:type="dxa"/>
            <w:vAlign w:val="center"/>
          </w:tcPr>
          <w:p w:rsidR="00DC670C" w:rsidRDefault="00DC670C">
            <w:pPr>
              <w:spacing w:line="360" w:lineRule="auto"/>
              <w:jc w:val="center"/>
              <w:rPr>
                <w:rFonts w:ascii="仿宋" w:eastAsia="仿宋" w:hAnsi="仿宋"/>
                <w:sz w:val="24"/>
                <w:szCs w:val="24"/>
                <w:lang w:eastAsia="zh-CN"/>
              </w:rPr>
            </w:pPr>
          </w:p>
        </w:tc>
        <w:tc>
          <w:tcPr>
            <w:tcW w:w="1043" w:type="dxa"/>
            <w:vAlign w:val="center"/>
          </w:tcPr>
          <w:p w:rsidR="00DC670C" w:rsidRDefault="00DC670C">
            <w:pPr>
              <w:spacing w:line="360" w:lineRule="auto"/>
              <w:jc w:val="center"/>
              <w:rPr>
                <w:rFonts w:ascii="仿宋" w:eastAsia="仿宋" w:hAnsi="仿宋"/>
                <w:sz w:val="24"/>
                <w:szCs w:val="24"/>
                <w:lang w:eastAsia="zh-CN"/>
              </w:rPr>
            </w:pPr>
          </w:p>
        </w:tc>
      </w:tr>
      <w:tr w:rsidR="00DC670C">
        <w:trPr>
          <w:trHeight w:val="624"/>
        </w:trPr>
        <w:tc>
          <w:tcPr>
            <w:tcW w:w="1209"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城市维护建设税</w:t>
            </w:r>
          </w:p>
        </w:tc>
        <w:tc>
          <w:tcPr>
            <w:tcW w:w="801" w:type="dxa"/>
            <w:vAlign w:val="center"/>
          </w:tcPr>
          <w:p w:rsidR="00DC670C" w:rsidRDefault="00DC670C">
            <w:pPr>
              <w:spacing w:line="360" w:lineRule="auto"/>
              <w:jc w:val="center"/>
              <w:rPr>
                <w:rFonts w:ascii="仿宋" w:eastAsia="仿宋" w:hAnsi="仿宋"/>
                <w:sz w:val="24"/>
                <w:szCs w:val="24"/>
                <w:lang w:eastAsia="zh-CN"/>
              </w:rPr>
            </w:pPr>
          </w:p>
        </w:tc>
        <w:tc>
          <w:tcPr>
            <w:tcW w:w="1112" w:type="dxa"/>
            <w:vAlign w:val="center"/>
          </w:tcPr>
          <w:p w:rsidR="00DC670C" w:rsidRDefault="00DC670C">
            <w:pPr>
              <w:spacing w:line="360" w:lineRule="auto"/>
              <w:jc w:val="center"/>
              <w:rPr>
                <w:rFonts w:ascii="仿宋" w:eastAsia="仿宋" w:hAnsi="仿宋"/>
                <w:sz w:val="24"/>
                <w:szCs w:val="24"/>
                <w:lang w:eastAsia="zh-CN"/>
              </w:rPr>
            </w:pPr>
          </w:p>
        </w:tc>
        <w:tc>
          <w:tcPr>
            <w:tcW w:w="767" w:type="dxa"/>
            <w:vAlign w:val="center"/>
          </w:tcPr>
          <w:p w:rsidR="00DC670C" w:rsidRDefault="00DC670C">
            <w:pPr>
              <w:spacing w:line="360" w:lineRule="auto"/>
              <w:jc w:val="center"/>
              <w:rPr>
                <w:rFonts w:ascii="仿宋" w:eastAsia="仿宋" w:hAnsi="仿宋"/>
                <w:sz w:val="24"/>
                <w:szCs w:val="24"/>
                <w:lang w:eastAsia="zh-CN"/>
              </w:rPr>
            </w:pPr>
          </w:p>
        </w:tc>
        <w:tc>
          <w:tcPr>
            <w:tcW w:w="1033" w:type="dxa"/>
            <w:vAlign w:val="center"/>
          </w:tcPr>
          <w:p w:rsidR="00DC670C" w:rsidRDefault="00DC670C">
            <w:pPr>
              <w:spacing w:line="360" w:lineRule="auto"/>
              <w:jc w:val="center"/>
              <w:rPr>
                <w:rFonts w:ascii="仿宋" w:eastAsia="仿宋" w:hAnsi="仿宋"/>
                <w:sz w:val="24"/>
                <w:szCs w:val="24"/>
                <w:lang w:eastAsia="zh-CN"/>
              </w:rPr>
            </w:pPr>
          </w:p>
        </w:tc>
        <w:tc>
          <w:tcPr>
            <w:tcW w:w="722" w:type="dxa"/>
            <w:vAlign w:val="center"/>
          </w:tcPr>
          <w:p w:rsidR="00DC670C" w:rsidRDefault="00DC670C">
            <w:pPr>
              <w:spacing w:line="360" w:lineRule="auto"/>
              <w:jc w:val="center"/>
              <w:rPr>
                <w:rFonts w:ascii="仿宋" w:eastAsia="仿宋" w:hAnsi="仿宋"/>
                <w:sz w:val="24"/>
                <w:szCs w:val="24"/>
                <w:lang w:eastAsia="zh-CN"/>
              </w:rPr>
            </w:pPr>
          </w:p>
        </w:tc>
        <w:tc>
          <w:tcPr>
            <w:tcW w:w="1078" w:type="dxa"/>
            <w:vAlign w:val="center"/>
          </w:tcPr>
          <w:p w:rsidR="00DC670C" w:rsidRDefault="00DC670C">
            <w:pPr>
              <w:spacing w:line="360" w:lineRule="auto"/>
              <w:jc w:val="center"/>
              <w:rPr>
                <w:rFonts w:ascii="仿宋" w:eastAsia="仿宋" w:hAnsi="仿宋"/>
                <w:sz w:val="24"/>
                <w:szCs w:val="24"/>
                <w:lang w:eastAsia="zh-CN"/>
              </w:rPr>
            </w:pPr>
          </w:p>
        </w:tc>
        <w:tc>
          <w:tcPr>
            <w:tcW w:w="757" w:type="dxa"/>
            <w:vAlign w:val="center"/>
          </w:tcPr>
          <w:p w:rsidR="00DC670C" w:rsidRDefault="00DC670C">
            <w:pPr>
              <w:spacing w:line="360" w:lineRule="auto"/>
              <w:jc w:val="center"/>
              <w:rPr>
                <w:rFonts w:ascii="仿宋" w:eastAsia="仿宋" w:hAnsi="仿宋"/>
                <w:sz w:val="24"/>
                <w:szCs w:val="24"/>
                <w:lang w:eastAsia="zh-CN"/>
              </w:rPr>
            </w:pPr>
          </w:p>
        </w:tc>
        <w:tc>
          <w:tcPr>
            <w:tcW w:w="1043" w:type="dxa"/>
            <w:vAlign w:val="center"/>
          </w:tcPr>
          <w:p w:rsidR="00DC670C" w:rsidRDefault="00DC670C">
            <w:pPr>
              <w:spacing w:line="360" w:lineRule="auto"/>
              <w:jc w:val="center"/>
              <w:rPr>
                <w:rFonts w:ascii="仿宋" w:eastAsia="仿宋" w:hAnsi="仿宋"/>
                <w:sz w:val="24"/>
                <w:szCs w:val="24"/>
                <w:lang w:eastAsia="zh-CN"/>
              </w:rPr>
            </w:pPr>
          </w:p>
        </w:tc>
      </w:tr>
      <w:tr w:rsidR="00DC670C">
        <w:trPr>
          <w:trHeight w:val="624"/>
        </w:trPr>
        <w:tc>
          <w:tcPr>
            <w:tcW w:w="1209"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房产税</w:t>
            </w:r>
          </w:p>
        </w:tc>
        <w:tc>
          <w:tcPr>
            <w:tcW w:w="801" w:type="dxa"/>
            <w:vAlign w:val="center"/>
          </w:tcPr>
          <w:p w:rsidR="00DC670C" w:rsidRDefault="00DC670C">
            <w:pPr>
              <w:spacing w:line="360" w:lineRule="auto"/>
              <w:jc w:val="center"/>
              <w:rPr>
                <w:rFonts w:ascii="仿宋" w:eastAsia="仿宋" w:hAnsi="仿宋"/>
                <w:sz w:val="24"/>
                <w:szCs w:val="24"/>
                <w:lang w:eastAsia="zh-CN"/>
              </w:rPr>
            </w:pPr>
          </w:p>
        </w:tc>
        <w:tc>
          <w:tcPr>
            <w:tcW w:w="1112" w:type="dxa"/>
            <w:vAlign w:val="center"/>
          </w:tcPr>
          <w:p w:rsidR="00DC670C" w:rsidRDefault="00DC670C">
            <w:pPr>
              <w:spacing w:line="360" w:lineRule="auto"/>
              <w:jc w:val="center"/>
              <w:rPr>
                <w:rFonts w:ascii="仿宋" w:eastAsia="仿宋" w:hAnsi="仿宋"/>
                <w:sz w:val="24"/>
                <w:szCs w:val="24"/>
                <w:lang w:eastAsia="zh-CN"/>
              </w:rPr>
            </w:pPr>
          </w:p>
        </w:tc>
        <w:tc>
          <w:tcPr>
            <w:tcW w:w="767" w:type="dxa"/>
            <w:vAlign w:val="center"/>
          </w:tcPr>
          <w:p w:rsidR="00DC670C" w:rsidRDefault="00DC670C">
            <w:pPr>
              <w:spacing w:line="360" w:lineRule="auto"/>
              <w:jc w:val="center"/>
              <w:rPr>
                <w:rFonts w:ascii="仿宋" w:eastAsia="仿宋" w:hAnsi="仿宋"/>
                <w:sz w:val="24"/>
                <w:szCs w:val="24"/>
                <w:lang w:eastAsia="zh-CN"/>
              </w:rPr>
            </w:pPr>
          </w:p>
        </w:tc>
        <w:tc>
          <w:tcPr>
            <w:tcW w:w="1033" w:type="dxa"/>
            <w:vAlign w:val="center"/>
          </w:tcPr>
          <w:p w:rsidR="00DC670C" w:rsidRDefault="00DC670C">
            <w:pPr>
              <w:spacing w:line="360" w:lineRule="auto"/>
              <w:jc w:val="center"/>
              <w:rPr>
                <w:rFonts w:ascii="仿宋" w:eastAsia="仿宋" w:hAnsi="仿宋"/>
                <w:sz w:val="24"/>
                <w:szCs w:val="24"/>
                <w:lang w:eastAsia="zh-CN"/>
              </w:rPr>
            </w:pPr>
          </w:p>
        </w:tc>
        <w:tc>
          <w:tcPr>
            <w:tcW w:w="722" w:type="dxa"/>
            <w:vAlign w:val="center"/>
          </w:tcPr>
          <w:p w:rsidR="00DC670C" w:rsidRDefault="00DC670C">
            <w:pPr>
              <w:spacing w:line="360" w:lineRule="auto"/>
              <w:jc w:val="center"/>
              <w:rPr>
                <w:rFonts w:ascii="仿宋" w:eastAsia="仿宋" w:hAnsi="仿宋"/>
                <w:sz w:val="24"/>
                <w:szCs w:val="24"/>
                <w:lang w:eastAsia="zh-CN"/>
              </w:rPr>
            </w:pPr>
          </w:p>
        </w:tc>
        <w:tc>
          <w:tcPr>
            <w:tcW w:w="1078" w:type="dxa"/>
            <w:vAlign w:val="center"/>
          </w:tcPr>
          <w:p w:rsidR="00DC670C" w:rsidRDefault="00DC670C">
            <w:pPr>
              <w:spacing w:line="360" w:lineRule="auto"/>
              <w:jc w:val="center"/>
              <w:rPr>
                <w:rFonts w:ascii="仿宋" w:eastAsia="仿宋" w:hAnsi="仿宋"/>
                <w:sz w:val="24"/>
                <w:szCs w:val="24"/>
                <w:lang w:eastAsia="zh-CN"/>
              </w:rPr>
            </w:pPr>
          </w:p>
        </w:tc>
        <w:tc>
          <w:tcPr>
            <w:tcW w:w="757" w:type="dxa"/>
            <w:vAlign w:val="center"/>
          </w:tcPr>
          <w:p w:rsidR="00DC670C" w:rsidRDefault="00DC670C">
            <w:pPr>
              <w:spacing w:line="360" w:lineRule="auto"/>
              <w:jc w:val="center"/>
              <w:rPr>
                <w:rFonts w:ascii="仿宋" w:eastAsia="仿宋" w:hAnsi="仿宋"/>
                <w:sz w:val="24"/>
                <w:szCs w:val="24"/>
                <w:lang w:eastAsia="zh-CN"/>
              </w:rPr>
            </w:pPr>
          </w:p>
        </w:tc>
        <w:tc>
          <w:tcPr>
            <w:tcW w:w="1043" w:type="dxa"/>
            <w:vAlign w:val="center"/>
          </w:tcPr>
          <w:p w:rsidR="00DC670C" w:rsidRDefault="00DC670C">
            <w:pPr>
              <w:spacing w:line="360" w:lineRule="auto"/>
              <w:jc w:val="center"/>
              <w:rPr>
                <w:rFonts w:ascii="仿宋" w:eastAsia="仿宋" w:hAnsi="仿宋"/>
                <w:sz w:val="24"/>
                <w:szCs w:val="24"/>
                <w:lang w:eastAsia="zh-CN"/>
              </w:rPr>
            </w:pPr>
          </w:p>
        </w:tc>
      </w:tr>
      <w:tr w:rsidR="00DC670C">
        <w:trPr>
          <w:trHeight w:val="624"/>
        </w:trPr>
        <w:tc>
          <w:tcPr>
            <w:tcW w:w="1209"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印花税</w:t>
            </w:r>
          </w:p>
        </w:tc>
        <w:tc>
          <w:tcPr>
            <w:tcW w:w="801" w:type="dxa"/>
            <w:vAlign w:val="center"/>
          </w:tcPr>
          <w:p w:rsidR="00DC670C" w:rsidRDefault="00DC670C">
            <w:pPr>
              <w:spacing w:line="360" w:lineRule="auto"/>
              <w:jc w:val="center"/>
              <w:rPr>
                <w:rFonts w:ascii="仿宋" w:eastAsia="仿宋" w:hAnsi="仿宋"/>
                <w:sz w:val="24"/>
                <w:szCs w:val="24"/>
                <w:lang w:eastAsia="zh-CN"/>
              </w:rPr>
            </w:pPr>
          </w:p>
        </w:tc>
        <w:tc>
          <w:tcPr>
            <w:tcW w:w="1112" w:type="dxa"/>
            <w:vAlign w:val="center"/>
          </w:tcPr>
          <w:p w:rsidR="00DC670C" w:rsidRDefault="00DC670C">
            <w:pPr>
              <w:spacing w:line="360" w:lineRule="auto"/>
              <w:jc w:val="center"/>
              <w:rPr>
                <w:rFonts w:ascii="仿宋" w:eastAsia="仿宋" w:hAnsi="仿宋"/>
                <w:sz w:val="24"/>
                <w:szCs w:val="24"/>
                <w:lang w:eastAsia="zh-CN"/>
              </w:rPr>
            </w:pPr>
          </w:p>
        </w:tc>
        <w:tc>
          <w:tcPr>
            <w:tcW w:w="767" w:type="dxa"/>
            <w:vAlign w:val="center"/>
          </w:tcPr>
          <w:p w:rsidR="00DC670C" w:rsidRDefault="00DC670C">
            <w:pPr>
              <w:spacing w:line="360" w:lineRule="auto"/>
              <w:jc w:val="center"/>
              <w:rPr>
                <w:rFonts w:ascii="仿宋" w:eastAsia="仿宋" w:hAnsi="仿宋"/>
                <w:sz w:val="24"/>
                <w:szCs w:val="24"/>
                <w:lang w:eastAsia="zh-CN"/>
              </w:rPr>
            </w:pPr>
          </w:p>
        </w:tc>
        <w:tc>
          <w:tcPr>
            <w:tcW w:w="1033" w:type="dxa"/>
            <w:vAlign w:val="center"/>
          </w:tcPr>
          <w:p w:rsidR="00DC670C" w:rsidRDefault="00DC670C">
            <w:pPr>
              <w:spacing w:line="360" w:lineRule="auto"/>
              <w:jc w:val="center"/>
              <w:rPr>
                <w:rFonts w:ascii="仿宋" w:eastAsia="仿宋" w:hAnsi="仿宋"/>
                <w:sz w:val="24"/>
                <w:szCs w:val="24"/>
                <w:lang w:eastAsia="zh-CN"/>
              </w:rPr>
            </w:pPr>
          </w:p>
        </w:tc>
        <w:tc>
          <w:tcPr>
            <w:tcW w:w="722" w:type="dxa"/>
            <w:vAlign w:val="center"/>
          </w:tcPr>
          <w:p w:rsidR="00DC670C" w:rsidRDefault="00DC670C">
            <w:pPr>
              <w:spacing w:line="360" w:lineRule="auto"/>
              <w:jc w:val="center"/>
              <w:rPr>
                <w:rFonts w:ascii="仿宋" w:eastAsia="仿宋" w:hAnsi="仿宋"/>
                <w:sz w:val="24"/>
                <w:szCs w:val="24"/>
                <w:lang w:eastAsia="zh-CN"/>
              </w:rPr>
            </w:pPr>
          </w:p>
        </w:tc>
        <w:tc>
          <w:tcPr>
            <w:tcW w:w="1078" w:type="dxa"/>
            <w:vAlign w:val="center"/>
          </w:tcPr>
          <w:p w:rsidR="00DC670C" w:rsidRDefault="00DC670C">
            <w:pPr>
              <w:spacing w:line="360" w:lineRule="auto"/>
              <w:jc w:val="center"/>
              <w:rPr>
                <w:rFonts w:ascii="仿宋" w:eastAsia="仿宋" w:hAnsi="仿宋"/>
                <w:sz w:val="24"/>
                <w:szCs w:val="24"/>
                <w:lang w:eastAsia="zh-CN"/>
              </w:rPr>
            </w:pPr>
          </w:p>
        </w:tc>
        <w:tc>
          <w:tcPr>
            <w:tcW w:w="757" w:type="dxa"/>
            <w:vAlign w:val="center"/>
          </w:tcPr>
          <w:p w:rsidR="00DC670C" w:rsidRDefault="00DC670C">
            <w:pPr>
              <w:spacing w:line="360" w:lineRule="auto"/>
              <w:jc w:val="center"/>
              <w:rPr>
                <w:rFonts w:ascii="仿宋" w:eastAsia="仿宋" w:hAnsi="仿宋"/>
                <w:sz w:val="24"/>
                <w:szCs w:val="24"/>
                <w:lang w:eastAsia="zh-CN"/>
              </w:rPr>
            </w:pPr>
          </w:p>
        </w:tc>
        <w:tc>
          <w:tcPr>
            <w:tcW w:w="1043" w:type="dxa"/>
            <w:vAlign w:val="center"/>
          </w:tcPr>
          <w:p w:rsidR="00DC670C" w:rsidRDefault="00DC670C">
            <w:pPr>
              <w:spacing w:line="360" w:lineRule="auto"/>
              <w:jc w:val="center"/>
              <w:rPr>
                <w:rFonts w:ascii="仿宋" w:eastAsia="仿宋" w:hAnsi="仿宋"/>
                <w:sz w:val="24"/>
                <w:szCs w:val="24"/>
                <w:lang w:eastAsia="zh-CN"/>
              </w:rPr>
            </w:pPr>
          </w:p>
        </w:tc>
      </w:tr>
      <w:tr w:rsidR="00DC670C">
        <w:trPr>
          <w:trHeight w:val="624"/>
        </w:trPr>
        <w:tc>
          <w:tcPr>
            <w:tcW w:w="1209"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城镇土地使用税</w:t>
            </w:r>
          </w:p>
        </w:tc>
        <w:tc>
          <w:tcPr>
            <w:tcW w:w="801" w:type="dxa"/>
            <w:vAlign w:val="center"/>
          </w:tcPr>
          <w:p w:rsidR="00DC670C" w:rsidRDefault="00DC670C">
            <w:pPr>
              <w:spacing w:line="360" w:lineRule="auto"/>
              <w:jc w:val="center"/>
              <w:rPr>
                <w:rFonts w:ascii="仿宋" w:eastAsia="仿宋" w:hAnsi="仿宋"/>
                <w:sz w:val="24"/>
                <w:szCs w:val="24"/>
                <w:lang w:eastAsia="zh-CN"/>
              </w:rPr>
            </w:pPr>
          </w:p>
        </w:tc>
        <w:tc>
          <w:tcPr>
            <w:tcW w:w="1112" w:type="dxa"/>
            <w:vAlign w:val="center"/>
          </w:tcPr>
          <w:p w:rsidR="00DC670C" w:rsidRDefault="00DC670C">
            <w:pPr>
              <w:spacing w:line="360" w:lineRule="auto"/>
              <w:jc w:val="center"/>
              <w:rPr>
                <w:rFonts w:ascii="仿宋" w:eastAsia="仿宋" w:hAnsi="仿宋"/>
                <w:sz w:val="24"/>
                <w:szCs w:val="24"/>
                <w:lang w:eastAsia="zh-CN"/>
              </w:rPr>
            </w:pPr>
          </w:p>
        </w:tc>
        <w:tc>
          <w:tcPr>
            <w:tcW w:w="767" w:type="dxa"/>
            <w:vAlign w:val="center"/>
          </w:tcPr>
          <w:p w:rsidR="00DC670C" w:rsidRDefault="00DC670C">
            <w:pPr>
              <w:spacing w:line="360" w:lineRule="auto"/>
              <w:jc w:val="center"/>
              <w:rPr>
                <w:rFonts w:ascii="仿宋" w:eastAsia="仿宋" w:hAnsi="仿宋"/>
                <w:sz w:val="24"/>
                <w:szCs w:val="24"/>
                <w:lang w:eastAsia="zh-CN"/>
              </w:rPr>
            </w:pPr>
          </w:p>
        </w:tc>
        <w:tc>
          <w:tcPr>
            <w:tcW w:w="1033" w:type="dxa"/>
            <w:vAlign w:val="center"/>
          </w:tcPr>
          <w:p w:rsidR="00DC670C" w:rsidRDefault="00DC670C">
            <w:pPr>
              <w:spacing w:line="360" w:lineRule="auto"/>
              <w:jc w:val="center"/>
              <w:rPr>
                <w:rFonts w:ascii="仿宋" w:eastAsia="仿宋" w:hAnsi="仿宋"/>
                <w:sz w:val="24"/>
                <w:szCs w:val="24"/>
                <w:lang w:eastAsia="zh-CN"/>
              </w:rPr>
            </w:pPr>
          </w:p>
        </w:tc>
        <w:tc>
          <w:tcPr>
            <w:tcW w:w="722" w:type="dxa"/>
            <w:vAlign w:val="center"/>
          </w:tcPr>
          <w:p w:rsidR="00DC670C" w:rsidRDefault="00DC670C">
            <w:pPr>
              <w:spacing w:line="360" w:lineRule="auto"/>
              <w:jc w:val="center"/>
              <w:rPr>
                <w:rFonts w:ascii="仿宋" w:eastAsia="仿宋" w:hAnsi="仿宋"/>
                <w:sz w:val="24"/>
                <w:szCs w:val="24"/>
                <w:lang w:eastAsia="zh-CN"/>
              </w:rPr>
            </w:pPr>
          </w:p>
        </w:tc>
        <w:tc>
          <w:tcPr>
            <w:tcW w:w="1078" w:type="dxa"/>
            <w:vAlign w:val="center"/>
          </w:tcPr>
          <w:p w:rsidR="00DC670C" w:rsidRDefault="00DC670C">
            <w:pPr>
              <w:spacing w:line="360" w:lineRule="auto"/>
              <w:jc w:val="center"/>
              <w:rPr>
                <w:rFonts w:ascii="仿宋" w:eastAsia="仿宋" w:hAnsi="仿宋"/>
                <w:sz w:val="24"/>
                <w:szCs w:val="24"/>
                <w:lang w:eastAsia="zh-CN"/>
              </w:rPr>
            </w:pPr>
          </w:p>
        </w:tc>
        <w:tc>
          <w:tcPr>
            <w:tcW w:w="757" w:type="dxa"/>
            <w:vAlign w:val="center"/>
          </w:tcPr>
          <w:p w:rsidR="00DC670C" w:rsidRDefault="00DC670C">
            <w:pPr>
              <w:spacing w:line="360" w:lineRule="auto"/>
              <w:jc w:val="center"/>
              <w:rPr>
                <w:rFonts w:ascii="仿宋" w:eastAsia="仿宋" w:hAnsi="仿宋"/>
                <w:sz w:val="24"/>
                <w:szCs w:val="24"/>
                <w:lang w:eastAsia="zh-CN"/>
              </w:rPr>
            </w:pPr>
          </w:p>
        </w:tc>
        <w:tc>
          <w:tcPr>
            <w:tcW w:w="1043" w:type="dxa"/>
            <w:vAlign w:val="center"/>
          </w:tcPr>
          <w:p w:rsidR="00DC670C" w:rsidRDefault="00DC670C">
            <w:pPr>
              <w:spacing w:line="360" w:lineRule="auto"/>
              <w:jc w:val="center"/>
              <w:rPr>
                <w:rFonts w:ascii="仿宋" w:eastAsia="仿宋" w:hAnsi="仿宋"/>
                <w:sz w:val="24"/>
                <w:szCs w:val="24"/>
                <w:lang w:eastAsia="zh-CN"/>
              </w:rPr>
            </w:pPr>
          </w:p>
        </w:tc>
      </w:tr>
      <w:tr w:rsidR="00DC670C">
        <w:trPr>
          <w:trHeight w:val="624"/>
        </w:trPr>
        <w:tc>
          <w:tcPr>
            <w:tcW w:w="1209"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车船使用和牌照税</w:t>
            </w:r>
          </w:p>
        </w:tc>
        <w:tc>
          <w:tcPr>
            <w:tcW w:w="801" w:type="dxa"/>
            <w:vAlign w:val="center"/>
          </w:tcPr>
          <w:p w:rsidR="00DC670C" w:rsidRDefault="00DC670C">
            <w:pPr>
              <w:spacing w:line="360" w:lineRule="auto"/>
              <w:jc w:val="center"/>
              <w:rPr>
                <w:rFonts w:ascii="仿宋" w:eastAsia="仿宋" w:hAnsi="仿宋"/>
                <w:sz w:val="24"/>
                <w:szCs w:val="24"/>
                <w:lang w:eastAsia="zh-CN"/>
              </w:rPr>
            </w:pPr>
          </w:p>
        </w:tc>
        <w:tc>
          <w:tcPr>
            <w:tcW w:w="1112" w:type="dxa"/>
            <w:vAlign w:val="center"/>
          </w:tcPr>
          <w:p w:rsidR="00DC670C" w:rsidRDefault="00DC670C">
            <w:pPr>
              <w:spacing w:line="360" w:lineRule="auto"/>
              <w:jc w:val="center"/>
              <w:rPr>
                <w:rFonts w:ascii="仿宋" w:eastAsia="仿宋" w:hAnsi="仿宋"/>
                <w:sz w:val="24"/>
                <w:szCs w:val="24"/>
                <w:lang w:eastAsia="zh-CN"/>
              </w:rPr>
            </w:pPr>
          </w:p>
        </w:tc>
        <w:tc>
          <w:tcPr>
            <w:tcW w:w="767" w:type="dxa"/>
            <w:vAlign w:val="center"/>
          </w:tcPr>
          <w:p w:rsidR="00DC670C" w:rsidRDefault="00DC670C">
            <w:pPr>
              <w:spacing w:line="360" w:lineRule="auto"/>
              <w:jc w:val="center"/>
              <w:rPr>
                <w:rFonts w:ascii="仿宋" w:eastAsia="仿宋" w:hAnsi="仿宋"/>
                <w:sz w:val="24"/>
                <w:szCs w:val="24"/>
                <w:lang w:eastAsia="zh-CN"/>
              </w:rPr>
            </w:pPr>
          </w:p>
        </w:tc>
        <w:tc>
          <w:tcPr>
            <w:tcW w:w="1033" w:type="dxa"/>
            <w:vAlign w:val="center"/>
          </w:tcPr>
          <w:p w:rsidR="00DC670C" w:rsidRDefault="00DC670C">
            <w:pPr>
              <w:spacing w:line="360" w:lineRule="auto"/>
              <w:jc w:val="center"/>
              <w:rPr>
                <w:rFonts w:ascii="仿宋" w:eastAsia="仿宋" w:hAnsi="仿宋"/>
                <w:sz w:val="24"/>
                <w:szCs w:val="24"/>
                <w:lang w:eastAsia="zh-CN"/>
              </w:rPr>
            </w:pPr>
          </w:p>
        </w:tc>
        <w:tc>
          <w:tcPr>
            <w:tcW w:w="722" w:type="dxa"/>
            <w:vAlign w:val="center"/>
          </w:tcPr>
          <w:p w:rsidR="00DC670C" w:rsidRDefault="00DC670C">
            <w:pPr>
              <w:spacing w:line="360" w:lineRule="auto"/>
              <w:jc w:val="center"/>
              <w:rPr>
                <w:rFonts w:ascii="仿宋" w:eastAsia="仿宋" w:hAnsi="仿宋"/>
                <w:sz w:val="24"/>
                <w:szCs w:val="24"/>
                <w:lang w:eastAsia="zh-CN"/>
              </w:rPr>
            </w:pPr>
          </w:p>
        </w:tc>
        <w:tc>
          <w:tcPr>
            <w:tcW w:w="1078" w:type="dxa"/>
            <w:vAlign w:val="center"/>
          </w:tcPr>
          <w:p w:rsidR="00DC670C" w:rsidRDefault="00DC670C">
            <w:pPr>
              <w:spacing w:line="360" w:lineRule="auto"/>
              <w:jc w:val="center"/>
              <w:rPr>
                <w:rFonts w:ascii="仿宋" w:eastAsia="仿宋" w:hAnsi="仿宋"/>
                <w:sz w:val="24"/>
                <w:szCs w:val="24"/>
                <w:lang w:eastAsia="zh-CN"/>
              </w:rPr>
            </w:pPr>
          </w:p>
        </w:tc>
        <w:tc>
          <w:tcPr>
            <w:tcW w:w="757" w:type="dxa"/>
            <w:vAlign w:val="center"/>
          </w:tcPr>
          <w:p w:rsidR="00DC670C" w:rsidRDefault="00DC670C">
            <w:pPr>
              <w:spacing w:line="360" w:lineRule="auto"/>
              <w:jc w:val="center"/>
              <w:rPr>
                <w:rFonts w:ascii="仿宋" w:eastAsia="仿宋" w:hAnsi="仿宋"/>
                <w:sz w:val="24"/>
                <w:szCs w:val="24"/>
                <w:lang w:eastAsia="zh-CN"/>
              </w:rPr>
            </w:pPr>
          </w:p>
        </w:tc>
        <w:tc>
          <w:tcPr>
            <w:tcW w:w="1043" w:type="dxa"/>
            <w:vAlign w:val="center"/>
          </w:tcPr>
          <w:p w:rsidR="00DC670C" w:rsidRDefault="00DC670C">
            <w:pPr>
              <w:spacing w:line="360" w:lineRule="auto"/>
              <w:jc w:val="center"/>
              <w:rPr>
                <w:rFonts w:ascii="仿宋" w:eastAsia="仿宋" w:hAnsi="仿宋"/>
                <w:sz w:val="24"/>
                <w:szCs w:val="24"/>
                <w:lang w:eastAsia="zh-CN"/>
              </w:rPr>
            </w:pPr>
          </w:p>
        </w:tc>
      </w:tr>
      <w:tr w:rsidR="00DC670C">
        <w:trPr>
          <w:trHeight w:val="624"/>
        </w:trPr>
        <w:tc>
          <w:tcPr>
            <w:tcW w:w="1209"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耕地</w:t>
            </w:r>
          </w:p>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占用税</w:t>
            </w:r>
          </w:p>
        </w:tc>
        <w:tc>
          <w:tcPr>
            <w:tcW w:w="801" w:type="dxa"/>
            <w:vAlign w:val="center"/>
          </w:tcPr>
          <w:p w:rsidR="00DC670C" w:rsidRDefault="00DC670C">
            <w:pPr>
              <w:spacing w:line="360" w:lineRule="auto"/>
              <w:jc w:val="center"/>
              <w:rPr>
                <w:rFonts w:ascii="仿宋" w:eastAsia="仿宋" w:hAnsi="仿宋"/>
                <w:sz w:val="24"/>
                <w:szCs w:val="24"/>
                <w:lang w:eastAsia="zh-CN"/>
              </w:rPr>
            </w:pPr>
          </w:p>
        </w:tc>
        <w:tc>
          <w:tcPr>
            <w:tcW w:w="1112" w:type="dxa"/>
            <w:vAlign w:val="center"/>
          </w:tcPr>
          <w:p w:rsidR="00DC670C" w:rsidRDefault="00DC670C">
            <w:pPr>
              <w:spacing w:line="360" w:lineRule="auto"/>
              <w:jc w:val="center"/>
              <w:rPr>
                <w:rFonts w:ascii="仿宋" w:eastAsia="仿宋" w:hAnsi="仿宋"/>
                <w:sz w:val="24"/>
                <w:szCs w:val="24"/>
                <w:lang w:eastAsia="zh-CN"/>
              </w:rPr>
            </w:pPr>
          </w:p>
        </w:tc>
        <w:tc>
          <w:tcPr>
            <w:tcW w:w="767" w:type="dxa"/>
            <w:vAlign w:val="center"/>
          </w:tcPr>
          <w:p w:rsidR="00DC670C" w:rsidRDefault="00DC670C">
            <w:pPr>
              <w:spacing w:line="360" w:lineRule="auto"/>
              <w:jc w:val="center"/>
              <w:rPr>
                <w:rFonts w:ascii="仿宋" w:eastAsia="仿宋" w:hAnsi="仿宋"/>
                <w:sz w:val="24"/>
                <w:szCs w:val="24"/>
                <w:lang w:eastAsia="zh-CN"/>
              </w:rPr>
            </w:pPr>
          </w:p>
        </w:tc>
        <w:tc>
          <w:tcPr>
            <w:tcW w:w="1033" w:type="dxa"/>
            <w:vAlign w:val="center"/>
          </w:tcPr>
          <w:p w:rsidR="00DC670C" w:rsidRDefault="00DC670C">
            <w:pPr>
              <w:spacing w:line="360" w:lineRule="auto"/>
              <w:jc w:val="center"/>
              <w:rPr>
                <w:rFonts w:ascii="仿宋" w:eastAsia="仿宋" w:hAnsi="仿宋"/>
                <w:sz w:val="24"/>
                <w:szCs w:val="24"/>
                <w:lang w:eastAsia="zh-CN"/>
              </w:rPr>
            </w:pPr>
          </w:p>
        </w:tc>
        <w:tc>
          <w:tcPr>
            <w:tcW w:w="722" w:type="dxa"/>
            <w:vAlign w:val="center"/>
          </w:tcPr>
          <w:p w:rsidR="00DC670C" w:rsidRDefault="00DC670C">
            <w:pPr>
              <w:spacing w:line="360" w:lineRule="auto"/>
              <w:jc w:val="center"/>
              <w:rPr>
                <w:rFonts w:ascii="仿宋" w:eastAsia="仿宋" w:hAnsi="仿宋"/>
                <w:sz w:val="24"/>
                <w:szCs w:val="24"/>
                <w:lang w:eastAsia="zh-CN"/>
              </w:rPr>
            </w:pPr>
          </w:p>
        </w:tc>
        <w:tc>
          <w:tcPr>
            <w:tcW w:w="1078" w:type="dxa"/>
            <w:vAlign w:val="center"/>
          </w:tcPr>
          <w:p w:rsidR="00DC670C" w:rsidRDefault="00DC670C">
            <w:pPr>
              <w:spacing w:line="360" w:lineRule="auto"/>
              <w:jc w:val="center"/>
              <w:rPr>
                <w:rFonts w:ascii="仿宋" w:eastAsia="仿宋" w:hAnsi="仿宋"/>
                <w:sz w:val="24"/>
                <w:szCs w:val="24"/>
                <w:lang w:eastAsia="zh-CN"/>
              </w:rPr>
            </w:pPr>
          </w:p>
        </w:tc>
        <w:tc>
          <w:tcPr>
            <w:tcW w:w="757" w:type="dxa"/>
            <w:vAlign w:val="center"/>
          </w:tcPr>
          <w:p w:rsidR="00DC670C" w:rsidRDefault="00DC670C">
            <w:pPr>
              <w:spacing w:line="360" w:lineRule="auto"/>
              <w:jc w:val="center"/>
              <w:rPr>
                <w:rFonts w:ascii="仿宋" w:eastAsia="仿宋" w:hAnsi="仿宋"/>
                <w:sz w:val="24"/>
                <w:szCs w:val="24"/>
                <w:lang w:eastAsia="zh-CN"/>
              </w:rPr>
            </w:pPr>
          </w:p>
        </w:tc>
        <w:tc>
          <w:tcPr>
            <w:tcW w:w="1043" w:type="dxa"/>
            <w:vAlign w:val="center"/>
          </w:tcPr>
          <w:p w:rsidR="00DC670C" w:rsidRDefault="00DC670C">
            <w:pPr>
              <w:spacing w:line="360" w:lineRule="auto"/>
              <w:jc w:val="center"/>
              <w:rPr>
                <w:rFonts w:ascii="仿宋" w:eastAsia="仿宋" w:hAnsi="仿宋"/>
                <w:sz w:val="24"/>
                <w:szCs w:val="24"/>
                <w:lang w:eastAsia="zh-CN"/>
              </w:rPr>
            </w:pPr>
          </w:p>
        </w:tc>
      </w:tr>
      <w:tr w:rsidR="00DC670C">
        <w:trPr>
          <w:trHeight w:val="624"/>
        </w:trPr>
        <w:tc>
          <w:tcPr>
            <w:tcW w:w="1209"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契税</w:t>
            </w:r>
          </w:p>
        </w:tc>
        <w:tc>
          <w:tcPr>
            <w:tcW w:w="801" w:type="dxa"/>
            <w:vAlign w:val="center"/>
          </w:tcPr>
          <w:p w:rsidR="00DC670C" w:rsidRDefault="00DC670C">
            <w:pPr>
              <w:spacing w:line="360" w:lineRule="auto"/>
              <w:jc w:val="center"/>
              <w:rPr>
                <w:rFonts w:ascii="仿宋" w:eastAsia="仿宋" w:hAnsi="仿宋"/>
                <w:sz w:val="24"/>
                <w:szCs w:val="24"/>
                <w:lang w:eastAsia="zh-CN"/>
              </w:rPr>
            </w:pPr>
          </w:p>
        </w:tc>
        <w:tc>
          <w:tcPr>
            <w:tcW w:w="1112" w:type="dxa"/>
            <w:vAlign w:val="center"/>
          </w:tcPr>
          <w:p w:rsidR="00DC670C" w:rsidRDefault="00DC670C">
            <w:pPr>
              <w:spacing w:line="360" w:lineRule="auto"/>
              <w:jc w:val="center"/>
              <w:rPr>
                <w:rFonts w:ascii="仿宋" w:eastAsia="仿宋" w:hAnsi="仿宋"/>
                <w:sz w:val="24"/>
                <w:szCs w:val="24"/>
                <w:lang w:eastAsia="zh-CN"/>
              </w:rPr>
            </w:pPr>
          </w:p>
        </w:tc>
        <w:tc>
          <w:tcPr>
            <w:tcW w:w="767" w:type="dxa"/>
            <w:vAlign w:val="center"/>
          </w:tcPr>
          <w:p w:rsidR="00DC670C" w:rsidRDefault="00DC670C">
            <w:pPr>
              <w:spacing w:line="360" w:lineRule="auto"/>
              <w:jc w:val="center"/>
              <w:rPr>
                <w:rFonts w:ascii="仿宋" w:eastAsia="仿宋" w:hAnsi="仿宋"/>
                <w:sz w:val="24"/>
                <w:szCs w:val="24"/>
                <w:lang w:eastAsia="zh-CN"/>
              </w:rPr>
            </w:pPr>
          </w:p>
        </w:tc>
        <w:tc>
          <w:tcPr>
            <w:tcW w:w="1033" w:type="dxa"/>
            <w:vAlign w:val="center"/>
          </w:tcPr>
          <w:p w:rsidR="00DC670C" w:rsidRDefault="00DC670C">
            <w:pPr>
              <w:spacing w:line="360" w:lineRule="auto"/>
              <w:jc w:val="center"/>
              <w:rPr>
                <w:rFonts w:ascii="仿宋" w:eastAsia="仿宋" w:hAnsi="仿宋"/>
                <w:sz w:val="24"/>
                <w:szCs w:val="24"/>
                <w:lang w:eastAsia="zh-CN"/>
              </w:rPr>
            </w:pPr>
          </w:p>
        </w:tc>
        <w:tc>
          <w:tcPr>
            <w:tcW w:w="722" w:type="dxa"/>
            <w:vAlign w:val="center"/>
          </w:tcPr>
          <w:p w:rsidR="00DC670C" w:rsidRDefault="00DC670C">
            <w:pPr>
              <w:spacing w:line="360" w:lineRule="auto"/>
              <w:jc w:val="center"/>
              <w:rPr>
                <w:rFonts w:ascii="仿宋" w:eastAsia="仿宋" w:hAnsi="仿宋"/>
                <w:sz w:val="24"/>
                <w:szCs w:val="24"/>
                <w:lang w:eastAsia="zh-CN"/>
              </w:rPr>
            </w:pPr>
          </w:p>
        </w:tc>
        <w:tc>
          <w:tcPr>
            <w:tcW w:w="1078" w:type="dxa"/>
            <w:vAlign w:val="center"/>
          </w:tcPr>
          <w:p w:rsidR="00DC670C" w:rsidRDefault="00DC670C">
            <w:pPr>
              <w:spacing w:line="360" w:lineRule="auto"/>
              <w:jc w:val="center"/>
              <w:rPr>
                <w:rFonts w:ascii="仿宋" w:eastAsia="仿宋" w:hAnsi="仿宋"/>
                <w:sz w:val="24"/>
                <w:szCs w:val="24"/>
                <w:lang w:eastAsia="zh-CN"/>
              </w:rPr>
            </w:pPr>
          </w:p>
        </w:tc>
        <w:tc>
          <w:tcPr>
            <w:tcW w:w="757" w:type="dxa"/>
            <w:vAlign w:val="center"/>
          </w:tcPr>
          <w:p w:rsidR="00DC670C" w:rsidRDefault="00DC670C">
            <w:pPr>
              <w:spacing w:line="360" w:lineRule="auto"/>
              <w:jc w:val="center"/>
              <w:rPr>
                <w:rFonts w:ascii="仿宋" w:eastAsia="仿宋" w:hAnsi="仿宋"/>
                <w:sz w:val="24"/>
                <w:szCs w:val="24"/>
                <w:lang w:eastAsia="zh-CN"/>
              </w:rPr>
            </w:pPr>
          </w:p>
        </w:tc>
        <w:tc>
          <w:tcPr>
            <w:tcW w:w="1043" w:type="dxa"/>
            <w:vAlign w:val="center"/>
          </w:tcPr>
          <w:p w:rsidR="00DC670C" w:rsidRDefault="00DC670C">
            <w:pPr>
              <w:spacing w:line="360" w:lineRule="auto"/>
              <w:jc w:val="center"/>
              <w:rPr>
                <w:rFonts w:ascii="仿宋" w:eastAsia="仿宋" w:hAnsi="仿宋"/>
                <w:sz w:val="24"/>
                <w:szCs w:val="24"/>
                <w:lang w:eastAsia="zh-CN"/>
              </w:rPr>
            </w:pPr>
          </w:p>
        </w:tc>
      </w:tr>
      <w:tr w:rsidR="00DC670C">
        <w:trPr>
          <w:trHeight w:val="624"/>
        </w:trPr>
        <w:tc>
          <w:tcPr>
            <w:tcW w:w="1209"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教育附加收入</w:t>
            </w:r>
          </w:p>
        </w:tc>
        <w:tc>
          <w:tcPr>
            <w:tcW w:w="801" w:type="dxa"/>
            <w:vAlign w:val="center"/>
          </w:tcPr>
          <w:p w:rsidR="00DC670C" w:rsidRDefault="00DC670C">
            <w:pPr>
              <w:spacing w:line="360" w:lineRule="auto"/>
              <w:jc w:val="center"/>
              <w:rPr>
                <w:rFonts w:ascii="仿宋" w:eastAsia="仿宋" w:hAnsi="仿宋"/>
                <w:sz w:val="24"/>
                <w:szCs w:val="24"/>
                <w:lang w:eastAsia="zh-CN"/>
              </w:rPr>
            </w:pPr>
          </w:p>
        </w:tc>
        <w:tc>
          <w:tcPr>
            <w:tcW w:w="1112" w:type="dxa"/>
            <w:vAlign w:val="center"/>
          </w:tcPr>
          <w:p w:rsidR="00DC670C" w:rsidRDefault="00DC670C">
            <w:pPr>
              <w:spacing w:line="360" w:lineRule="auto"/>
              <w:jc w:val="center"/>
              <w:rPr>
                <w:rFonts w:ascii="仿宋" w:eastAsia="仿宋" w:hAnsi="仿宋"/>
                <w:sz w:val="24"/>
                <w:szCs w:val="24"/>
                <w:lang w:eastAsia="zh-CN"/>
              </w:rPr>
            </w:pPr>
          </w:p>
        </w:tc>
        <w:tc>
          <w:tcPr>
            <w:tcW w:w="767" w:type="dxa"/>
            <w:vAlign w:val="center"/>
          </w:tcPr>
          <w:p w:rsidR="00DC670C" w:rsidRDefault="00DC670C">
            <w:pPr>
              <w:spacing w:line="360" w:lineRule="auto"/>
              <w:jc w:val="center"/>
              <w:rPr>
                <w:rFonts w:ascii="仿宋" w:eastAsia="仿宋" w:hAnsi="仿宋"/>
                <w:sz w:val="24"/>
                <w:szCs w:val="24"/>
                <w:lang w:eastAsia="zh-CN"/>
              </w:rPr>
            </w:pPr>
          </w:p>
        </w:tc>
        <w:tc>
          <w:tcPr>
            <w:tcW w:w="1033" w:type="dxa"/>
            <w:vAlign w:val="center"/>
          </w:tcPr>
          <w:p w:rsidR="00DC670C" w:rsidRDefault="00DC670C">
            <w:pPr>
              <w:spacing w:line="360" w:lineRule="auto"/>
              <w:jc w:val="center"/>
              <w:rPr>
                <w:rFonts w:ascii="仿宋" w:eastAsia="仿宋" w:hAnsi="仿宋"/>
                <w:sz w:val="24"/>
                <w:szCs w:val="24"/>
                <w:lang w:eastAsia="zh-CN"/>
              </w:rPr>
            </w:pPr>
          </w:p>
        </w:tc>
        <w:tc>
          <w:tcPr>
            <w:tcW w:w="722" w:type="dxa"/>
            <w:vAlign w:val="center"/>
          </w:tcPr>
          <w:p w:rsidR="00DC670C" w:rsidRDefault="00DC670C">
            <w:pPr>
              <w:spacing w:line="360" w:lineRule="auto"/>
              <w:jc w:val="center"/>
              <w:rPr>
                <w:rFonts w:ascii="仿宋" w:eastAsia="仿宋" w:hAnsi="仿宋"/>
                <w:sz w:val="24"/>
                <w:szCs w:val="24"/>
                <w:lang w:eastAsia="zh-CN"/>
              </w:rPr>
            </w:pPr>
          </w:p>
        </w:tc>
        <w:tc>
          <w:tcPr>
            <w:tcW w:w="1078" w:type="dxa"/>
            <w:vAlign w:val="center"/>
          </w:tcPr>
          <w:p w:rsidR="00DC670C" w:rsidRDefault="00DC670C">
            <w:pPr>
              <w:spacing w:line="360" w:lineRule="auto"/>
              <w:jc w:val="center"/>
              <w:rPr>
                <w:rFonts w:ascii="仿宋" w:eastAsia="仿宋" w:hAnsi="仿宋"/>
                <w:sz w:val="24"/>
                <w:szCs w:val="24"/>
                <w:lang w:eastAsia="zh-CN"/>
              </w:rPr>
            </w:pPr>
          </w:p>
        </w:tc>
        <w:tc>
          <w:tcPr>
            <w:tcW w:w="757" w:type="dxa"/>
            <w:vAlign w:val="center"/>
          </w:tcPr>
          <w:p w:rsidR="00DC670C" w:rsidRDefault="00DC670C">
            <w:pPr>
              <w:spacing w:line="360" w:lineRule="auto"/>
              <w:jc w:val="center"/>
              <w:rPr>
                <w:rFonts w:ascii="仿宋" w:eastAsia="仿宋" w:hAnsi="仿宋"/>
                <w:sz w:val="24"/>
                <w:szCs w:val="24"/>
                <w:lang w:eastAsia="zh-CN"/>
              </w:rPr>
            </w:pPr>
          </w:p>
        </w:tc>
        <w:tc>
          <w:tcPr>
            <w:tcW w:w="1043" w:type="dxa"/>
            <w:vAlign w:val="center"/>
          </w:tcPr>
          <w:p w:rsidR="00DC670C" w:rsidRDefault="00DC670C">
            <w:pPr>
              <w:spacing w:line="360" w:lineRule="auto"/>
              <w:jc w:val="center"/>
              <w:rPr>
                <w:rFonts w:ascii="仿宋" w:eastAsia="仿宋" w:hAnsi="仿宋"/>
                <w:sz w:val="24"/>
                <w:szCs w:val="24"/>
                <w:lang w:eastAsia="zh-CN"/>
              </w:rPr>
            </w:pPr>
          </w:p>
        </w:tc>
      </w:tr>
      <w:tr w:rsidR="00DC670C">
        <w:trPr>
          <w:trHeight w:val="624"/>
        </w:trPr>
        <w:tc>
          <w:tcPr>
            <w:tcW w:w="1209" w:type="dxa"/>
            <w:vAlign w:val="center"/>
          </w:tcPr>
          <w:p w:rsidR="00DC670C" w:rsidRDefault="00370964">
            <w:pPr>
              <w:jc w:val="center"/>
              <w:rPr>
                <w:rFonts w:ascii="仿宋" w:eastAsia="仿宋" w:hAnsi="仿宋"/>
                <w:sz w:val="24"/>
                <w:szCs w:val="24"/>
                <w:lang w:eastAsia="zh-CN"/>
              </w:rPr>
            </w:pPr>
            <w:r>
              <w:rPr>
                <w:rFonts w:ascii="仿宋" w:eastAsia="仿宋" w:hAnsi="仿宋" w:hint="eastAsia"/>
                <w:sz w:val="24"/>
                <w:szCs w:val="24"/>
                <w:lang w:eastAsia="zh-CN"/>
              </w:rPr>
              <w:t>地方教育附加</w:t>
            </w:r>
          </w:p>
        </w:tc>
        <w:tc>
          <w:tcPr>
            <w:tcW w:w="801" w:type="dxa"/>
            <w:vAlign w:val="center"/>
          </w:tcPr>
          <w:p w:rsidR="00DC670C" w:rsidRDefault="00DC670C">
            <w:pPr>
              <w:spacing w:line="360" w:lineRule="auto"/>
              <w:jc w:val="center"/>
              <w:rPr>
                <w:rFonts w:ascii="仿宋" w:eastAsia="仿宋" w:hAnsi="仿宋"/>
                <w:sz w:val="24"/>
                <w:szCs w:val="24"/>
                <w:lang w:eastAsia="zh-CN"/>
              </w:rPr>
            </w:pPr>
          </w:p>
        </w:tc>
        <w:tc>
          <w:tcPr>
            <w:tcW w:w="1112" w:type="dxa"/>
            <w:vAlign w:val="center"/>
          </w:tcPr>
          <w:p w:rsidR="00DC670C" w:rsidRDefault="00DC670C">
            <w:pPr>
              <w:spacing w:line="360" w:lineRule="auto"/>
              <w:jc w:val="center"/>
              <w:rPr>
                <w:rFonts w:ascii="仿宋" w:eastAsia="仿宋" w:hAnsi="仿宋"/>
                <w:sz w:val="24"/>
                <w:szCs w:val="24"/>
                <w:lang w:eastAsia="zh-CN"/>
              </w:rPr>
            </w:pPr>
          </w:p>
        </w:tc>
        <w:tc>
          <w:tcPr>
            <w:tcW w:w="767" w:type="dxa"/>
            <w:vAlign w:val="center"/>
          </w:tcPr>
          <w:p w:rsidR="00DC670C" w:rsidRDefault="00DC670C">
            <w:pPr>
              <w:spacing w:line="360" w:lineRule="auto"/>
              <w:jc w:val="center"/>
              <w:rPr>
                <w:rFonts w:ascii="仿宋" w:eastAsia="仿宋" w:hAnsi="仿宋"/>
                <w:sz w:val="24"/>
                <w:szCs w:val="24"/>
                <w:lang w:eastAsia="zh-CN"/>
              </w:rPr>
            </w:pPr>
          </w:p>
        </w:tc>
        <w:tc>
          <w:tcPr>
            <w:tcW w:w="1033" w:type="dxa"/>
            <w:vAlign w:val="center"/>
          </w:tcPr>
          <w:p w:rsidR="00DC670C" w:rsidRDefault="00DC670C">
            <w:pPr>
              <w:spacing w:line="360" w:lineRule="auto"/>
              <w:jc w:val="center"/>
              <w:rPr>
                <w:rFonts w:ascii="仿宋" w:eastAsia="仿宋" w:hAnsi="仿宋"/>
                <w:sz w:val="24"/>
                <w:szCs w:val="24"/>
                <w:lang w:eastAsia="zh-CN"/>
              </w:rPr>
            </w:pPr>
          </w:p>
        </w:tc>
        <w:tc>
          <w:tcPr>
            <w:tcW w:w="722" w:type="dxa"/>
            <w:vAlign w:val="center"/>
          </w:tcPr>
          <w:p w:rsidR="00DC670C" w:rsidRDefault="00DC670C">
            <w:pPr>
              <w:spacing w:line="360" w:lineRule="auto"/>
              <w:jc w:val="center"/>
              <w:rPr>
                <w:rFonts w:ascii="仿宋" w:eastAsia="仿宋" w:hAnsi="仿宋"/>
                <w:sz w:val="24"/>
                <w:szCs w:val="24"/>
                <w:lang w:eastAsia="zh-CN"/>
              </w:rPr>
            </w:pPr>
          </w:p>
        </w:tc>
        <w:tc>
          <w:tcPr>
            <w:tcW w:w="1078" w:type="dxa"/>
            <w:vAlign w:val="center"/>
          </w:tcPr>
          <w:p w:rsidR="00DC670C" w:rsidRDefault="00DC670C">
            <w:pPr>
              <w:spacing w:line="360" w:lineRule="auto"/>
              <w:jc w:val="center"/>
              <w:rPr>
                <w:rFonts w:ascii="仿宋" w:eastAsia="仿宋" w:hAnsi="仿宋"/>
                <w:sz w:val="24"/>
                <w:szCs w:val="24"/>
                <w:lang w:eastAsia="zh-CN"/>
              </w:rPr>
            </w:pPr>
          </w:p>
        </w:tc>
        <w:tc>
          <w:tcPr>
            <w:tcW w:w="757" w:type="dxa"/>
            <w:vAlign w:val="center"/>
          </w:tcPr>
          <w:p w:rsidR="00DC670C" w:rsidRDefault="00DC670C">
            <w:pPr>
              <w:spacing w:line="360" w:lineRule="auto"/>
              <w:jc w:val="center"/>
              <w:rPr>
                <w:rFonts w:ascii="仿宋" w:eastAsia="仿宋" w:hAnsi="仿宋"/>
                <w:sz w:val="24"/>
                <w:szCs w:val="24"/>
                <w:lang w:eastAsia="zh-CN"/>
              </w:rPr>
            </w:pPr>
          </w:p>
        </w:tc>
        <w:tc>
          <w:tcPr>
            <w:tcW w:w="1043" w:type="dxa"/>
            <w:vAlign w:val="center"/>
          </w:tcPr>
          <w:p w:rsidR="00DC670C" w:rsidRDefault="00DC670C">
            <w:pPr>
              <w:spacing w:line="360" w:lineRule="auto"/>
              <w:jc w:val="center"/>
              <w:rPr>
                <w:rFonts w:ascii="仿宋" w:eastAsia="仿宋" w:hAnsi="仿宋"/>
                <w:sz w:val="24"/>
                <w:szCs w:val="24"/>
                <w:lang w:eastAsia="zh-CN"/>
              </w:rPr>
            </w:pPr>
          </w:p>
        </w:tc>
      </w:tr>
    </w:tbl>
    <w:p w:rsidR="00DC670C" w:rsidRDefault="00370964">
      <w:pPr>
        <w:spacing w:line="360" w:lineRule="auto"/>
        <w:rPr>
          <w:rFonts w:ascii="仿宋" w:eastAsia="仿宋" w:hAnsi="仿宋"/>
          <w:sz w:val="24"/>
          <w:szCs w:val="24"/>
          <w:lang w:eastAsia="zh-CN"/>
        </w:rPr>
      </w:pPr>
      <w:r>
        <w:rPr>
          <w:rFonts w:ascii="仿宋" w:eastAsia="仿宋" w:hAnsi="仿宋" w:hint="eastAsia"/>
          <w:sz w:val="24"/>
          <w:szCs w:val="24"/>
          <w:lang w:eastAsia="zh-CN"/>
        </w:rPr>
        <w:t>备注：申报企业需填列申报当年</w:t>
      </w:r>
      <w:proofErr w:type="gramStart"/>
      <w:r>
        <w:rPr>
          <w:rFonts w:ascii="仿宋" w:eastAsia="仿宋" w:hAnsi="仿宋" w:hint="eastAsia"/>
          <w:sz w:val="24"/>
          <w:szCs w:val="24"/>
          <w:lang w:eastAsia="zh-CN"/>
        </w:rPr>
        <w:t>及之前</w:t>
      </w:r>
      <w:proofErr w:type="gramEnd"/>
      <w:r>
        <w:rPr>
          <w:rFonts w:ascii="仿宋" w:eastAsia="仿宋" w:hAnsi="仿宋" w:hint="eastAsia"/>
          <w:sz w:val="24"/>
          <w:szCs w:val="24"/>
          <w:lang w:eastAsia="zh-CN"/>
        </w:rPr>
        <w:t>三年的分税种纳税情况。</w:t>
      </w:r>
    </w:p>
    <w:p w:rsidR="00DC670C" w:rsidRDefault="00DC670C">
      <w:pPr>
        <w:tabs>
          <w:tab w:val="left" w:pos="5949"/>
        </w:tabs>
        <w:spacing w:line="600" w:lineRule="exact"/>
        <w:ind w:rightChars="77" w:right="169"/>
        <w:rPr>
          <w:rFonts w:ascii="仿宋_GB2312" w:eastAsia="仿宋_GB2312" w:hAnsi="仿宋"/>
          <w:sz w:val="32"/>
          <w:szCs w:val="32"/>
          <w:lang w:eastAsia="zh-CN"/>
        </w:rPr>
      </w:pPr>
    </w:p>
    <w:p w:rsidR="00DC670C" w:rsidRDefault="00DC670C">
      <w:pPr>
        <w:tabs>
          <w:tab w:val="left" w:pos="5949"/>
        </w:tabs>
        <w:spacing w:line="600" w:lineRule="exact"/>
        <w:ind w:rightChars="77" w:right="169"/>
        <w:rPr>
          <w:rFonts w:ascii="仿宋_GB2312" w:eastAsia="仿宋_GB2312" w:hAnsi="仿宋"/>
          <w:sz w:val="32"/>
          <w:szCs w:val="32"/>
          <w:lang w:eastAsia="zh-CN"/>
        </w:rPr>
      </w:pPr>
    </w:p>
    <w:p w:rsidR="00DC670C" w:rsidRDefault="00DC670C">
      <w:pPr>
        <w:tabs>
          <w:tab w:val="left" w:pos="5949"/>
        </w:tabs>
        <w:spacing w:line="600" w:lineRule="exact"/>
        <w:ind w:rightChars="77" w:right="169"/>
        <w:rPr>
          <w:rFonts w:ascii="仿宋_GB2312" w:eastAsia="仿宋_GB2312" w:hAnsi="仿宋"/>
          <w:sz w:val="32"/>
          <w:szCs w:val="32"/>
          <w:lang w:eastAsia="zh-CN"/>
        </w:rPr>
      </w:pPr>
    </w:p>
    <w:p w:rsidR="00DC670C" w:rsidRDefault="00370964">
      <w:pPr>
        <w:tabs>
          <w:tab w:val="left" w:pos="5949"/>
        </w:tabs>
        <w:spacing w:line="600" w:lineRule="exact"/>
        <w:ind w:rightChars="77" w:right="169"/>
        <w:rPr>
          <w:rFonts w:ascii="仿宋_GB2312" w:eastAsia="仿宋_GB2312" w:hAnsi="仿宋"/>
          <w:sz w:val="32"/>
          <w:szCs w:val="32"/>
          <w:lang w:eastAsia="zh-CN"/>
        </w:rPr>
      </w:pPr>
      <w:r>
        <w:rPr>
          <w:rFonts w:ascii="仿宋_GB2312" w:eastAsia="仿宋_GB2312" w:hAnsi="仿宋" w:hint="eastAsia"/>
          <w:sz w:val="32"/>
          <w:szCs w:val="32"/>
          <w:lang w:eastAsia="zh-CN"/>
        </w:rPr>
        <w:t>附录：企业发展报告</w:t>
      </w:r>
      <w:proofErr w:type="gramStart"/>
      <w:r>
        <w:rPr>
          <w:rFonts w:ascii="仿宋_GB2312" w:eastAsia="仿宋_GB2312" w:hAnsi="仿宋" w:hint="eastAsia"/>
          <w:sz w:val="32"/>
          <w:szCs w:val="32"/>
          <w:lang w:eastAsia="zh-CN"/>
        </w:rPr>
        <w:t>题纲</w:t>
      </w:r>
      <w:proofErr w:type="gramEnd"/>
    </w:p>
    <w:p w:rsidR="00DC670C" w:rsidRDefault="00DD7D75">
      <w:pPr>
        <w:spacing w:line="600" w:lineRule="exact"/>
        <w:ind w:firstLineChars="300" w:firstLine="660"/>
        <w:rPr>
          <w:rFonts w:ascii="仿宋_GB2312" w:eastAsia="仿宋_GB2312" w:hAnsi="仿宋"/>
          <w:sz w:val="32"/>
          <w:szCs w:val="32"/>
          <w:lang w:eastAsia="zh-CN"/>
        </w:rPr>
      </w:pPr>
      <w:hyperlink w:anchor="_Toc316667356" w:history="1">
        <w:r w:rsidR="00370964">
          <w:rPr>
            <w:rFonts w:ascii="仿宋_GB2312" w:eastAsia="仿宋_GB2312" w:hAnsi="仿宋" w:hint="eastAsia"/>
            <w:sz w:val="32"/>
            <w:szCs w:val="32"/>
            <w:lang w:eastAsia="zh-CN"/>
          </w:rPr>
          <w:t>一、企业基本情况</w:t>
        </w:r>
      </w:hyperlink>
      <w:r w:rsidR="00370964">
        <w:rPr>
          <w:rFonts w:ascii="仿宋_GB2312" w:eastAsia="仿宋_GB2312" w:hAnsi="仿宋" w:hint="eastAsia"/>
          <w:color w:val="FF0000"/>
          <w:sz w:val="32"/>
          <w:szCs w:val="32"/>
          <w:lang w:eastAsia="zh-CN"/>
        </w:rPr>
        <w:t>；</w:t>
      </w:r>
    </w:p>
    <w:p w:rsidR="00DC670C" w:rsidRDefault="00370964">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二、企业运营组织情况介绍；</w:t>
      </w:r>
    </w:p>
    <w:p w:rsidR="00DC670C" w:rsidRDefault="00370964">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三、企业经济效益及社会效益；</w:t>
      </w:r>
    </w:p>
    <w:p w:rsidR="00DC670C" w:rsidRDefault="00370964">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四、企业发展规划目标：</w:t>
      </w:r>
      <w:r>
        <w:rPr>
          <w:rFonts w:ascii="仿宋_GB2312" w:eastAsia="仿宋_GB2312" w:hAnsi="仿宋" w:hint="eastAsia"/>
          <w:sz w:val="32"/>
          <w:szCs w:val="32"/>
          <w:lang w:eastAsia="zh-CN"/>
        </w:rPr>
        <w:tab/>
        <w:t>发展总体目标，发展目标对行业或产业的作用，企业未来三年的销售预期和增长点、预期利润和缴税情况；</w:t>
      </w:r>
    </w:p>
    <w:p w:rsidR="00DC670C" w:rsidRDefault="00370964">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五、对申请该项目</w:t>
      </w:r>
      <w:proofErr w:type="gramStart"/>
      <w:r>
        <w:rPr>
          <w:rFonts w:ascii="仿宋_GB2312" w:eastAsia="仿宋_GB2312" w:hAnsi="仿宋" w:hint="eastAsia"/>
          <w:sz w:val="32"/>
          <w:szCs w:val="32"/>
          <w:lang w:eastAsia="zh-CN"/>
        </w:rPr>
        <w:t>奖补条件</w:t>
      </w:r>
      <w:proofErr w:type="gramEnd"/>
      <w:r>
        <w:rPr>
          <w:rFonts w:ascii="仿宋_GB2312" w:eastAsia="仿宋_GB2312" w:hAnsi="仿宋" w:hint="eastAsia"/>
          <w:sz w:val="32"/>
          <w:szCs w:val="32"/>
          <w:lang w:eastAsia="zh-CN"/>
        </w:rPr>
        <w:t>的对标阐述，请根据申请</w:t>
      </w:r>
      <w:proofErr w:type="gramStart"/>
      <w:r>
        <w:rPr>
          <w:rFonts w:ascii="仿宋_GB2312" w:eastAsia="仿宋_GB2312" w:hAnsi="仿宋" w:hint="eastAsia"/>
          <w:sz w:val="32"/>
          <w:szCs w:val="32"/>
          <w:lang w:eastAsia="zh-CN"/>
        </w:rPr>
        <w:t>奖补项目</w:t>
      </w:r>
      <w:proofErr w:type="gramEnd"/>
      <w:r>
        <w:rPr>
          <w:rFonts w:ascii="仿宋_GB2312" w:eastAsia="仿宋_GB2312" w:hAnsi="仿宋" w:hint="eastAsia"/>
          <w:sz w:val="32"/>
          <w:szCs w:val="32"/>
          <w:lang w:eastAsia="zh-CN"/>
        </w:rPr>
        <w:t>的政策要求，结合企业自身达标情况进行阐述，不限于文字、表格、图片等方式。此处应重点描述，作为</w:t>
      </w:r>
      <w:proofErr w:type="gramStart"/>
      <w:r>
        <w:rPr>
          <w:rFonts w:ascii="仿宋_GB2312" w:eastAsia="仿宋_GB2312" w:hAnsi="仿宋" w:hint="eastAsia"/>
          <w:sz w:val="32"/>
          <w:szCs w:val="32"/>
          <w:lang w:eastAsia="zh-CN"/>
        </w:rPr>
        <w:t>奖补重要</w:t>
      </w:r>
      <w:proofErr w:type="gramEnd"/>
      <w:r>
        <w:rPr>
          <w:rFonts w:ascii="仿宋_GB2312" w:eastAsia="仿宋_GB2312" w:hAnsi="仿宋" w:hint="eastAsia"/>
          <w:sz w:val="32"/>
          <w:szCs w:val="32"/>
          <w:lang w:eastAsia="zh-CN"/>
        </w:rPr>
        <w:t>评判依据。</w:t>
      </w:r>
    </w:p>
    <w:p w:rsidR="00DC670C" w:rsidRDefault="00DC670C">
      <w:pPr>
        <w:spacing w:line="360" w:lineRule="auto"/>
        <w:rPr>
          <w:rFonts w:ascii="仿宋" w:eastAsia="仿宋" w:hAnsi="仿宋"/>
          <w:sz w:val="24"/>
          <w:szCs w:val="24"/>
          <w:lang w:eastAsia="zh-CN"/>
        </w:rPr>
      </w:pPr>
    </w:p>
    <w:sectPr w:rsidR="00DC670C" w:rsidSect="00DC67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3FEA"/>
    <w:rsid w:val="000A2DB7"/>
    <w:rsid w:val="000C273E"/>
    <w:rsid w:val="000E051E"/>
    <w:rsid w:val="000E0FC3"/>
    <w:rsid w:val="000E1608"/>
    <w:rsid w:val="00104D9D"/>
    <w:rsid w:val="00134111"/>
    <w:rsid w:val="001944B4"/>
    <w:rsid w:val="001E254B"/>
    <w:rsid w:val="002A2163"/>
    <w:rsid w:val="002E1EAC"/>
    <w:rsid w:val="00370964"/>
    <w:rsid w:val="003C2FF7"/>
    <w:rsid w:val="00422C54"/>
    <w:rsid w:val="00423640"/>
    <w:rsid w:val="0043159D"/>
    <w:rsid w:val="00440864"/>
    <w:rsid w:val="004922B8"/>
    <w:rsid w:val="004C1E37"/>
    <w:rsid w:val="00512B58"/>
    <w:rsid w:val="00546A90"/>
    <w:rsid w:val="005F4E26"/>
    <w:rsid w:val="00624FE7"/>
    <w:rsid w:val="006B4490"/>
    <w:rsid w:val="006B5BB1"/>
    <w:rsid w:val="006D4088"/>
    <w:rsid w:val="006E58E7"/>
    <w:rsid w:val="00704B2C"/>
    <w:rsid w:val="00734D5E"/>
    <w:rsid w:val="00765487"/>
    <w:rsid w:val="008364CC"/>
    <w:rsid w:val="0084112D"/>
    <w:rsid w:val="00856546"/>
    <w:rsid w:val="008B4DF9"/>
    <w:rsid w:val="008B7A60"/>
    <w:rsid w:val="00926B2E"/>
    <w:rsid w:val="00937409"/>
    <w:rsid w:val="00994622"/>
    <w:rsid w:val="009B7832"/>
    <w:rsid w:val="009E5644"/>
    <w:rsid w:val="00A02698"/>
    <w:rsid w:val="00A04258"/>
    <w:rsid w:val="00A85619"/>
    <w:rsid w:val="00A92DCA"/>
    <w:rsid w:val="00AC713D"/>
    <w:rsid w:val="00AF7F33"/>
    <w:rsid w:val="00B32432"/>
    <w:rsid w:val="00B67821"/>
    <w:rsid w:val="00B710BB"/>
    <w:rsid w:val="00B83BBD"/>
    <w:rsid w:val="00B85667"/>
    <w:rsid w:val="00BB789D"/>
    <w:rsid w:val="00BE277C"/>
    <w:rsid w:val="00C34CD0"/>
    <w:rsid w:val="00C4510C"/>
    <w:rsid w:val="00C66DD4"/>
    <w:rsid w:val="00C870B1"/>
    <w:rsid w:val="00C914C5"/>
    <w:rsid w:val="00C96036"/>
    <w:rsid w:val="00C96261"/>
    <w:rsid w:val="00CC222A"/>
    <w:rsid w:val="00CD17AA"/>
    <w:rsid w:val="00CE3FEA"/>
    <w:rsid w:val="00D65466"/>
    <w:rsid w:val="00DB2D77"/>
    <w:rsid w:val="00DC670C"/>
    <w:rsid w:val="00DD7D75"/>
    <w:rsid w:val="00E33012"/>
    <w:rsid w:val="00E925A1"/>
    <w:rsid w:val="00F22573"/>
    <w:rsid w:val="0637205A"/>
    <w:rsid w:val="0A120EBE"/>
    <w:rsid w:val="0FAB129E"/>
    <w:rsid w:val="30211B7B"/>
    <w:rsid w:val="36A01289"/>
    <w:rsid w:val="451442CF"/>
    <w:rsid w:val="63B14BE1"/>
    <w:rsid w:val="7CD043E0"/>
    <w:rsid w:val="7D2F4F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670C"/>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uiPriority w:val="9"/>
    <w:qFormat/>
    <w:rsid w:val="00DC670C"/>
    <w:pPr>
      <w:keepNext/>
      <w:keepLines/>
      <w:spacing w:before="340" w:after="330" w:line="578" w:lineRule="auto"/>
      <w:outlineLvl w:val="0"/>
    </w:pPr>
    <w:rPr>
      <w:b/>
      <w:bCs/>
      <w:kern w:val="44"/>
      <w:sz w:val="44"/>
      <w:szCs w:val="44"/>
    </w:rPr>
  </w:style>
  <w:style w:type="paragraph" w:styleId="3">
    <w:name w:val="heading 3"/>
    <w:basedOn w:val="a"/>
    <w:next w:val="a"/>
    <w:link w:val="3Char"/>
    <w:uiPriority w:val="1"/>
    <w:qFormat/>
    <w:rsid w:val="00DC670C"/>
    <w:pPr>
      <w:spacing w:before="45"/>
      <w:ind w:left="105" w:firstLine="662"/>
      <w:outlineLvl w:val="2"/>
    </w:pPr>
    <w:rPr>
      <w:rFonts w:ascii="宋体" w:eastAsia="宋体" w:hAnsi="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C670C"/>
    <w:pPr>
      <w:spacing w:before="86"/>
      <w:ind w:left="840"/>
    </w:pPr>
    <w:rPr>
      <w:rFonts w:ascii="宋体" w:eastAsia="宋体" w:hAnsi="宋体"/>
      <w:sz w:val="30"/>
      <w:szCs w:val="30"/>
    </w:rPr>
  </w:style>
  <w:style w:type="paragraph" w:styleId="a4">
    <w:name w:val="footer"/>
    <w:basedOn w:val="a"/>
    <w:link w:val="Char0"/>
    <w:uiPriority w:val="99"/>
    <w:unhideWhenUsed/>
    <w:rsid w:val="00DC670C"/>
    <w:pPr>
      <w:tabs>
        <w:tab w:val="center" w:pos="4153"/>
        <w:tab w:val="right" w:pos="8306"/>
      </w:tabs>
      <w:snapToGrid w:val="0"/>
    </w:pPr>
    <w:rPr>
      <w:sz w:val="18"/>
      <w:szCs w:val="18"/>
    </w:rPr>
  </w:style>
  <w:style w:type="paragraph" w:styleId="a5">
    <w:name w:val="header"/>
    <w:basedOn w:val="a"/>
    <w:link w:val="Char1"/>
    <w:uiPriority w:val="99"/>
    <w:unhideWhenUsed/>
    <w:qFormat/>
    <w:rsid w:val="00DC670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DC670C"/>
    <w:pPr>
      <w:spacing w:before="100" w:beforeAutospacing="1" w:after="100" w:afterAutospacing="1"/>
    </w:pPr>
    <w:rPr>
      <w:sz w:val="24"/>
    </w:rPr>
  </w:style>
  <w:style w:type="table" w:styleId="a7">
    <w:name w:val="Table Grid"/>
    <w:basedOn w:val="a1"/>
    <w:uiPriority w:val="59"/>
    <w:rsid w:val="00DC6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1"/>
    <w:qFormat/>
    <w:rsid w:val="00DC670C"/>
    <w:rPr>
      <w:rFonts w:ascii="宋体" w:eastAsia="宋体" w:hAnsi="宋体"/>
      <w:kern w:val="0"/>
      <w:sz w:val="32"/>
      <w:szCs w:val="32"/>
      <w:lang w:eastAsia="en-US"/>
    </w:rPr>
  </w:style>
  <w:style w:type="character" w:customStyle="1" w:styleId="Char">
    <w:name w:val="正文文本 Char"/>
    <w:basedOn w:val="a0"/>
    <w:link w:val="a3"/>
    <w:uiPriority w:val="1"/>
    <w:qFormat/>
    <w:rsid w:val="00DC670C"/>
    <w:rPr>
      <w:rFonts w:ascii="宋体" w:eastAsia="宋体" w:hAnsi="宋体"/>
      <w:kern w:val="0"/>
      <w:sz w:val="30"/>
      <w:szCs w:val="30"/>
      <w:lang w:eastAsia="en-US"/>
    </w:rPr>
  </w:style>
  <w:style w:type="paragraph" w:styleId="a8">
    <w:name w:val="List Paragraph"/>
    <w:basedOn w:val="a"/>
    <w:uiPriority w:val="34"/>
    <w:qFormat/>
    <w:rsid w:val="00DC670C"/>
    <w:pPr>
      <w:ind w:firstLineChars="200" w:firstLine="420"/>
    </w:pPr>
  </w:style>
  <w:style w:type="character" w:customStyle="1" w:styleId="1Char">
    <w:name w:val="标题 1 Char"/>
    <w:basedOn w:val="a0"/>
    <w:link w:val="1"/>
    <w:uiPriority w:val="9"/>
    <w:qFormat/>
    <w:rsid w:val="00DC670C"/>
    <w:rPr>
      <w:b/>
      <w:bCs/>
      <w:kern w:val="44"/>
      <w:sz w:val="44"/>
      <w:szCs w:val="44"/>
      <w:lang w:eastAsia="en-US"/>
    </w:rPr>
  </w:style>
  <w:style w:type="character" w:customStyle="1" w:styleId="Char1">
    <w:name w:val="页眉 Char"/>
    <w:basedOn w:val="a0"/>
    <w:link w:val="a5"/>
    <w:uiPriority w:val="99"/>
    <w:rsid w:val="00DC670C"/>
    <w:rPr>
      <w:kern w:val="0"/>
      <w:sz w:val="18"/>
      <w:szCs w:val="18"/>
      <w:lang w:eastAsia="en-US"/>
    </w:rPr>
  </w:style>
  <w:style w:type="character" w:customStyle="1" w:styleId="Char0">
    <w:name w:val="页脚 Char"/>
    <w:basedOn w:val="a0"/>
    <w:link w:val="a4"/>
    <w:uiPriority w:val="99"/>
    <w:qFormat/>
    <w:rsid w:val="00DC670C"/>
    <w:rPr>
      <w:kern w:val="0"/>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685</Words>
  <Characters>3910</Characters>
  <Application>Microsoft Office Word</Application>
  <DocSecurity>0</DocSecurity>
  <Lines>32</Lines>
  <Paragraphs>9</Paragraphs>
  <ScaleCrop>false</ScaleCrop>
  <Company>微软中国</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43</cp:revision>
  <dcterms:created xsi:type="dcterms:W3CDTF">2020-04-28T02:02:00Z</dcterms:created>
  <dcterms:modified xsi:type="dcterms:W3CDTF">2020-11-02T05:38:00Z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